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732" w:rsidRPr="00722732" w:rsidRDefault="00265D05" w:rsidP="00722732">
      <w:pPr>
        <w:spacing w:after="0" w:line="240" w:lineRule="auto"/>
        <w:rPr>
          <w:rFonts w:ascii="Arial" w:eastAsia="Times New Roman" w:hAnsi="Arial" w:cs="Arial"/>
          <w:b/>
          <w:sz w:val="24"/>
          <w:szCs w:val="24"/>
          <w:lang w:eastAsia="en-GB"/>
        </w:rPr>
      </w:pPr>
      <w:r w:rsidRPr="00722732">
        <w:rPr>
          <w:rFonts w:ascii="Arial" w:eastAsia="Times New Roman" w:hAnsi="Arial" w:cs="Arial"/>
          <w:b/>
          <w:sz w:val="24"/>
          <w:szCs w:val="24"/>
          <w:lang w:eastAsia="en-GB"/>
        </w:rPr>
        <w:t xml:space="preserve">Standing Order Mandate for </w:t>
      </w:r>
      <w:proofErr w:type="gramStart"/>
      <w:r w:rsidRPr="00722732">
        <w:rPr>
          <w:rFonts w:ascii="Arial" w:eastAsia="Times New Roman" w:hAnsi="Arial" w:cs="Arial"/>
          <w:b/>
          <w:sz w:val="24"/>
          <w:szCs w:val="24"/>
          <w:lang w:eastAsia="en-GB"/>
        </w:rPr>
        <w:t>The</w:t>
      </w:r>
      <w:proofErr w:type="gramEnd"/>
      <w:r>
        <w:rPr>
          <w:rFonts w:ascii="Arial" w:eastAsia="Times New Roman" w:hAnsi="Arial" w:cs="Arial"/>
          <w:b/>
          <w:sz w:val="24"/>
          <w:szCs w:val="24"/>
          <w:lang w:eastAsia="en-GB"/>
        </w:rPr>
        <w:t xml:space="preserve"> </w:t>
      </w:r>
      <w:r w:rsidRPr="00722732">
        <w:rPr>
          <w:rFonts w:ascii="Arial" w:eastAsia="Times New Roman" w:hAnsi="Arial" w:cs="Arial"/>
          <w:b/>
          <w:sz w:val="24"/>
          <w:szCs w:val="24"/>
          <w:lang w:eastAsia="en-GB"/>
        </w:rPr>
        <w:t>Bourne Conservation Group</w:t>
      </w:r>
    </w:p>
    <w:p w:rsidR="00722732" w:rsidRPr="00722732" w:rsidRDefault="002A6D82" w:rsidP="00722732">
      <w:pPr>
        <w:spacing w:after="0" w:line="240" w:lineRule="auto"/>
        <w:jc w:val="center"/>
        <w:rPr>
          <w:rFonts w:ascii="Arial" w:eastAsia="Times New Roman" w:hAnsi="Arial" w:cs="Arial"/>
          <w:b/>
          <w:sz w:val="18"/>
          <w:szCs w:val="20"/>
          <w:lang w:eastAsia="en-GB"/>
        </w:rPr>
      </w:pPr>
    </w:p>
    <w:p w:rsidR="00722732" w:rsidRPr="00722732" w:rsidRDefault="00265D05" w:rsidP="00722732">
      <w:pPr>
        <w:spacing w:after="120" w:line="240" w:lineRule="auto"/>
        <w:jc w:val="both"/>
        <w:rPr>
          <w:rFonts w:ascii="Arial" w:eastAsia="Times New Roman" w:hAnsi="Arial" w:cs="Arial"/>
          <w:lang w:eastAsia="en-GB"/>
        </w:rPr>
      </w:pPr>
      <w:r w:rsidRPr="00722732">
        <w:rPr>
          <w:rFonts w:ascii="Arial" w:eastAsia="Times New Roman" w:hAnsi="Arial" w:cs="Arial"/>
          <w:lang w:eastAsia="en-GB"/>
        </w:rPr>
        <w:t>To The Manager</w:t>
      </w:r>
    </w:p>
    <w:p w:rsidR="00722732" w:rsidRPr="00722732" w:rsidRDefault="00265D05" w:rsidP="00722732">
      <w:pPr>
        <w:spacing w:after="120" w:line="240" w:lineRule="auto"/>
        <w:jc w:val="both"/>
        <w:rPr>
          <w:rFonts w:ascii="Arial" w:eastAsia="Times New Roman" w:hAnsi="Arial" w:cs="Arial"/>
          <w:lang w:eastAsia="en-GB"/>
        </w:rPr>
      </w:pPr>
      <w:r w:rsidRPr="00722732">
        <w:rPr>
          <w:rFonts w:ascii="Arial" w:eastAsia="Times New Roman" w:hAnsi="Arial" w:cs="Arial"/>
          <w:lang w:eastAsia="en-GB"/>
        </w:rPr>
        <w:t>Bank Name…………………………………………………</w:t>
      </w:r>
      <w:r>
        <w:rPr>
          <w:rFonts w:ascii="Arial" w:eastAsia="Times New Roman" w:hAnsi="Arial" w:cs="Arial"/>
          <w:lang w:eastAsia="en-GB"/>
        </w:rPr>
        <w:t>……..</w:t>
      </w:r>
    </w:p>
    <w:p w:rsidR="00722732" w:rsidRPr="00722732" w:rsidRDefault="00265D05" w:rsidP="00722732">
      <w:pPr>
        <w:spacing w:after="120" w:line="240" w:lineRule="auto"/>
        <w:jc w:val="both"/>
        <w:rPr>
          <w:rFonts w:ascii="Arial" w:eastAsia="Times New Roman" w:hAnsi="Arial" w:cs="Arial"/>
          <w:lang w:eastAsia="en-GB"/>
        </w:rPr>
      </w:pPr>
      <w:r w:rsidRPr="00722732">
        <w:rPr>
          <w:rFonts w:ascii="Arial" w:eastAsia="Times New Roman" w:hAnsi="Arial" w:cs="Arial"/>
          <w:lang w:eastAsia="en-GB"/>
        </w:rPr>
        <w:t>Bank Address………………………………………………</w:t>
      </w:r>
      <w:r>
        <w:rPr>
          <w:rFonts w:ascii="Arial" w:eastAsia="Times New Roman" w:hAnsi="Arial" w:cs="Arial"/>
          <w:lang w:eastAsia="en-GB"/>
        </w:rPr>
        <w:t>……..</w:t>
      </w:r>
    </w:p>
    <w:p w:rsidR="00722732" w:rsidRPr="00722732" w:rsidRDefault="00265D05" w:rsidP="00722732">
      <w:pPr>
        <w:spacing w:after="120" w:line="240" w:lineRule="auto"/>
        <w:jc w:val="both"/>
        <w:rPr>
          <w:rFonts w:ascii="Arial" w:eastAsia="Times New Roman" w:hAnsi="Arial" w:cs="Arial"/>
          <w:lang w:eastAsia="en-GB"/>
        </w:rPr>
      </w:pPr>
      <w:r w:rsidRPr="00722732">
        <w:rPr>
          <w:rFonts w:ascii="Arial" w:eastAsia="Times New Roman" w:hAnsi="Arial" w:cs="Arial"/>
          <w:lang w:eastAsia="en-GB"/>
        </w:rPr>
        <w:t>……………………………………………………………</w:t>
      </w:r>
      <w:r>
        <w:rPr>
          <w:rFonts w:ascii="Arial" w:eastAsia="Times New Roman" w:hAnsi="Arial" w:cs="Arial"/>
          <w:lang w:eastAsia="en-GB"/>
        </w:rPr>
        <w:t>………..</w:t>
      </w:r>
    </w:p>
    <w:p w:rsidR="00722732" w:rsidRPr="00722732" w:rsidRDefault="00265D05" w:rsidP="00722732">
      <w:pPr>
        <w:spacing w:after="120" w:line="240" w:lineRule="auto"/>
        <w:jc w:val="both"/>
        <w:rPr>
          <w:rFonts w:ascii="Arial" w:eastAsia="Times New Roman" w:hAnsi="Arial" w:cs="Arial"/>
          <w:lang w:eastAsia="en-GB"/>
        </w:rPr>
      </w:pPr>
      <w:r w:rsidRPr="00722732">
        <w:rPr>
          <w:rFonts w:ascii="Arial" w:eastAsia="Times New Roman" w:hAnsi="Arial" w:cs="Arial"/>
          <w:lang w:eastAsia="en-GB"/>
        </w:rPr>
        <w:t>Postcode……………………….Sort Code…………………</w:t>
      </w:r>
      <w:r>
        <w:rPr>
          <w:rFonts w:ascii="Arial" w:eastAsia="Times New Roman" w:hAnsi="Arial" w:cs="Arial"/>
          <w:lang w:eastAsia="en-GB"/>
        </w:rPr>
        <w:t>……</w:t>
      </w:r>
    </w:p>
    <w:p w:rsidR="00722732" w:rsidRPr="00722732" w:rsidRDefault="002A6D82" w:rsidP="00722732">
      <w:pPr>
        <w:spacing w:after="0" w:line="240" w:lineRule="auto"/>
        <w:rPr>
          <w:rFonts w:ascii="Arial" w:eastAsia="Times New Roman" w:hAnsi="Arial" w:cs="Arial"/>
          <w:lang w:eastAsia="en-GB"/>
        </w:rPr>
      </w:pPr>
    </w:p>
    <w:p w:rsidR="00722732" w:rsidRPr="00722732" w:rsidRDefault="00265D05" w:rsidP="00722732">
      <w:pPr>
        <w:spacing w:after="0" w:line="240" w:lineRule="auto"/>
        <w:rPr>
          <w:rFonts w:ascii="Arial" w:eastAsia="Times New Roman" w:hAnsi="Arial" w:cs="Arial"/>
          <w:lang w:eastAsia="en-GB"/>
        </w:rPr>
      </w:pPr>
      <w:r w:rsidRPr="00722732">
        <w:rPr>
          <w:rFonts w:ascii="Arial" w:eastAsia="Times New Roman" w:hAnsi="Arial" w:cs="Arial"/>
          <w:lang w:eastAsia="en-GB"/>
        </w:rPr>
        <w:t xml:space="preserve">Please Pay: </w:t>
      </w:r>
      <w:r w:rsidRPr="00722732">
        <w:rPr>
          <w:rFonts w:ascii="Arial" w:eastAsia="Times New Roman" w:hAnsi="Arial" w:cs="Arial"/>
          <w:lang w:eastAsia="en-GB"/>
        </w:rPr>
        <w:tab/>
      </w:r>
      <w:r>
        <w:rPr>
          <w:rFonts w:ascii="Arial" w:eastAsia="Times New Roman" w:hAnsi="Arial" w:cs="Arial"/>
          <w:lang w:eastAsia="en-GB"/>
        </w:rPr>
        <w:tab/>
      </w:r>
      <w:r w:rsidRPr="00722732">
        <w:rPr>
          <w:rFonts w:ascii="Arial" w:eastAsia="Times New Roman" w:hAnsi="Arial" w:cs="Arial"/>
          <w:lang w:eastAsia="en-GB"/>
        </w:rPr>
        <w:t>Bank Name: HSBC</w:t>
      </w:r>
    </w:p>
    <w:p w:rsidR="00722732" w:rsidRPr="00722732" w:rsidRDefault="00265D05" w:rsidP="00722732">
      <w:pPr>
        <w:spacing w:after="0" w:line="240" w:lineRule="auto"/>
        <w:rPr>
          <w:rFonts w:ascii="Arial" w:eastAsia="Times New Roman" w:hAnsi="Arial" w:cs="Arial"/>
          <w:lang w:eastAsia="en-GB"/>
        </w:rPr>
      </w:pPr>
      <w:r w:rsidRPr="00722732">
        <w:rPr>
          <w:rFonts w:ascii="Arial" w:eastAsia="Times New Roman" w:hAnsi="Arial" w:cs="Arial"/>
          <w:lang w:eastAsia="en-GB"/>
        </w:rPr>
        <w:t>Branch: Farnham</w:t>
      </w:r>
      <w:r w:rsidRPr="00722732">
        <w:rPr>
          <w:rFonts w:ascii="Arial" w:eastAsia="Times New Roman" w:hAnsi="Arial" w:cs="Arial"/>
          <w:lang w:eastAsia="en-GB"/>
        </w:rPr>
        <w:tab/>
        <w:t>Sort Code: 40-21-05</w:t>
      </w:r>
    </w:p>
    <w:p w:rsidR="00722732" w:rsidRPr="00722732" w:rsidRDefault="00265D05" w:rsidP="00722732">
      <w:pPr>
        <w:spacing w:after="0" w:line="240" w:lineRule="auto"/>
        <w:rPr>
          <w:rFonts w:ascii="Arial" w:eastAsia="Times New Roman" w:hAnsi="Arial" w:cs="Arial"/>
          <w:lang w:eastAsia="en-GB"/>
        </w:rPr>
      </w:pPr>
      <w:r w:rsidRPr="00722732">
        <w:rPr>
          <w:rFonts w:ascii="Arial" w:eastAsia="Times New Roman" w:hAnsi="Arial" w:cs="Arial"/>
          <w:lang w:eastAsia="en-GB"/>
        </w:rPr>
        <w:t xml:space="preserve">For the Credit of: </w:t>
      </w:r>
    </w:p>
    <w:p w:rsidR="00722732" w:rsidRPr="00722732" w:rsidRDefault="00265D05" w:rsidP="00722732">
      <w:pPr>
        <w:spacing w:after="0" w:line="240" w:lineRule="auto"/>
        <w:rPr>
          <w:rFonts w:ascii="Arial" w:eastAsia="Times New Roman" w:hAnsi="Arial" w:cs="Arial"/>
          <w:lang w:eastAsia="en-GB"/>
        </w:rPr>
      </w:pPr>
      <w:r w:rsidRPr="00722732">
        <w:rPr>
          <w:rFonts w:ascii="Arial" w:eastAsia="Times New Roman" w:hAnsi="Arial" w:cs="Arial"/>
          <w:lang w:eastAsia="en-GB"/>
        </w:rPr>
        <w:t>Account Name: The Bourne Conservation Group</w:t>
      </w:r>
    </w:p>
    <w:p w:rsidR="00722732" w:rsidRPr="00722732" w:rsidRDefault="00265D05" w:rsidP="00722732">
      <w:pPr>
        <w:spacing w:after="0" w:line="240" w:lineRule="auto"/>
        <w:rPr>
          <w:rFonts w:ascii="Arial" w:eastAsia="Times New Roman" w:hAnsi="Arial" w:cs="Arial"/>
          <w:lang w:eastAsia="en-GB"/>
        </w:rPr>
      </w:pPr>
      <w:r w:rsidRPr="00722732">
        <w:rPr>
          <w:rFonts w:ascii="Arial" w:eastAsia="Times New Roman" w:hAnsi="Arial" w:cs="Arial"/>
          <w:lang w:eastAsia="en-GB"/>
        </w:rPr>
        <w:t>Account No.:</w:t>
      </w:r>
      <w:r w:rsidRPr="00722732">
        <w:rPr>
          <w:rFonts w:ascii="Arial" w:eastAsia="Times New Roman" w:hAnsi="Arial" w:cs="Arial"/>
          <w:b/>
        </w:rPr>
        <w:t xml:space="preserve"> </w:t>
      </w:r>
      <w:r w:rsidRPr="00722732">
        <w:rPr>
          <w:rFonts w:ascii="Arial" w:eastAsia="Times New Roman" w:hAnsi="Arial" w:cs="Arial"/>
          <w:lang w:eastAsia="en-GB"/>
        </w:rPr>
        <w:t>41547003</w:t>
      </w:r>
    </w:p>
    <w:p w:rsidR="00722732" w:rsidRPr="00722732" w:rsidRDefault="00265D05" w:rsidP="00722732">
      <w:pPr>
        <w:spacing w:after="0" w:line="240" w:lineRule="auto"/>
        <w:jc w:val="both"/>
        <w:rPr>
          <w:rFonts w:ascii="Arial" w:eastAsia="Times New Roman" w:hAnsi="Arial" w:cs="Arial"/>
          <w:lang w:eastAsia="en-GB"/>
        </w:rPr>
      </w:pPr>
      <w:r w:rsidRPr="00722732">
        <w:rPr>
          <w:rFonts w:ascii="Arial" w:eastAsia="Times New Roman" w:hAnsi="Arial" w:cs="Arial"/>
          <w:lang w:eastAsia="en-GB"/>
        </w:rPr>
        <w:t>The Sum of: ten pounds (£10) being the annual subscription, at once and thereafter ANNUALLY on 1</w:t>
      </w:r>
      <w:r w:rsidRPr="00722732">
        <w:rPr>
          <w:rFonts w:ascii="Arial" w:eastAsia="Times New Roman" w:hAnsi="Arial" w:cs="Arial"/>
          <w:vertAlign w:val="superscript"/>
          <w:lang w:eastAsia="en-GB"/>
        </w:rPr>
        <w:t>st</w:t>
      </w:r>
      <w:r w:rsidRPr="00722732">
        <w:rPr>
          <w:rFonts w:ascii="Arial" w:eastAsia="Times New Roman" w:hAnsi="Arial" w:cs="Arial"/>
          <w:lang w:eastAsia="en-GB"/>
        </w:rPr>
        <w:t xml:space="preserve"> June until further notice. This instruction cancels any previous order in favour of the above-named beneficiary under this reference.</w:t>
      </w:r>
    </w:p>
    <w:p w:rsidR="00722732" w:rsidRPr="00722732" w:rsidRDefault="002A6D82" w:rsidP="00722732">
      <w:pPr>
        <w:spacing w:after="0" w:line="240" w:lineRule="auto"/>
        <w:rPr>
          <w:rFonts w:ascii="Arial" w:eastAsia="Times New Roman" w:hAnsi="Arial" w:cs="Arial"/>
          <w:lang w:eastAsia="en-GB"/>
        </w:rPr>
      </w:pPr>
    </w:p>
    <w:p w:rsidR="00722732" w:rsidRPr="00722732" w:rsidRDefault="00265D05" w:rsidP="00AB223A">
      <w:pPr>
        <w:spacing w:after="120" w:line="240" w:lineRule="auto"/>
        <w:rPr>
          <w:rFonts w:ascii="Arial" w:eastAsia="Times New Roman" w:hAnsi="Arial" w:cs="Arial"/>
          <w:lang w:eastAsia="en-GB"/>
        </w:rPr>
      </w:pPr>
      <w:r>
        <w:rPr>
          <w:rFonts w:ascii="Arial" w:eastAsia="Times New Roman" w:hAnsi="Arial" w:cs="Arial"/>
          <w:lang w:eastAsia="en-GB"/>
        </w:rPr>
        <w:t xml:space="preserve">Account to be </w:t>
      </w:r>
      <w:proofErr w:type="gramStart"/>
      <w:r>
        <w:rPr>
          <w:rFonts w:ascii="Arial" w:eastAsia="Times New Roman" w:hAnsi="Arial" w:cs="Arial"/>
          <w:lang w:eastAsia="en-GB"/>
        </w:rPr>
        <w:t>Debited</w:t>
      </w:r>
      <w:proofErr w:type="gramEnd"/>
      <w:r>
        <w:rPr>
          <w:rFonts w:ascii="Arial" w:eastAsia="Times New Roman" w:hAnsi="Arial" w:cs="Arial"/>
          <w:lang w:eastAsia="en-GB"/>
        </w:rPr>
        <w:t>:</w:t>
      </w:r>
    </w:p>
    <w:p w:rsidR="00722732" w:rsidRPr="00722732" w:rsidRDefault="00265D05" w:rsidP="00AB223A">
      <w:pPr>
        <w:spacing w:after="120" w:line="240" w:lineRule="auto"/>
        <w:rPr>
          <w:rFonts w:ascii="Arial" w:eastAsia="Times New Roman" w:hAnsi="Arial" w:cs="Arial"/>
          <w:lang w:eastAsia="en-GB"/>
        </w:rPr>
      </w:pPr>
      <w:r w:rsidRPr="00722732">
        <w:rPr>
          <w:rFonts w:ascii="Arial" w:eastAsia="Times New Roman" w:hAnsi="Arial" w:cs="Arial"/>
          <w:lang w:eastAsia="en-GB"/>
        </w:rPr>
        <w:t>Account Name…………………………………………….....</w:t>
      </w:r>
      <w:r>
        <w:rPr>
          <w:rFonts w:ascii="Arial" w:eastAsia="Times New Roman" w:hAnsi="Arial" w:cs="Arial"/>
          <w:lang w:eastAsia="en-GB"/>
        </w:rPr>
        <w:t>....</w:t>
      </w:r>
      <w:r w:rsidRPr="00722732">
        <w:rPr>
          <w:rFonts w:ascii="Arial" w:eastAsia="Times New Roman" w:hAnsi="Arial" w:cs="Arial"/>
          <w:lang w:eastAsia="en-GB"/>
        </w:rPr>
        <w:t>.</w:t>
      </w:r>
    </w:p>
    <w:p w:rsidR="00722732" w:rsidRPr="00722732" w:rsidRDefault="00265D05" w:rsidP="00AB223A">
      <w:pPr>
        <w:spacing w:after="120" w:line="240" w:lineRule="auto"/>
        <w:rPr>
          <w:rFonts w:ascii="Arial" w:eastAsia="Times New Roman" w:hAnsi="Arial" w:cs="Arial"/>
          <w:lang w:eastAsia="en-GB"/>
        </w:rPr>
      </w:pPr>
      <w:r w:rsidRPr="00722732">
        <w:rPr>
          <w:rFonts w:ascii="Arial" w:eastAsia="Times New Roman" w:hAnsi="Arial" w:cs="Arial"/>
          <w:lang w:eastAsia="en-GB"/>
        </w:rPr>
        <w:t>Account Numbe</w:t>
      </w:r>
      <w:r>
        <w:rPr>
          <w:rFonts w:ascii="Arial" w:eastAsia="Times New Roman" w:hAnsi="Arial" w:cs="Arial"/>
          <w:lang w:eastAsia="en-GB"/>
        </w:rPr>
        <w:t>r</w:t>
      </w:r>
      <w:r w:rsidRPr="00722732">
        <w:rPr>
          <w:rFonts w:ascii="Arial" w:eastAsia="Times New Roman" w:hAnsi="Arial" w:cs="Arial"/>
          <w:lang w:eastAsia="en-GB"/>
        </w:rPr>
        <w:t>……………………………………………...</w:t>
      </w:r>
      <w:r>
        <w:rPr>
          <w:rFonts w:ascii="Arial" w:eastAsia="Times New Roman" w:hAnsi="Arial" w:cs="Arial"/>
          <w:lang w:eastAsia="en-GB"/>
        </w:rPr>
        <w:t>....</w:t>
      </w:r>
    </w:p>
    <w:p w:rsidR="00722732" w:rsidRPr="00722732" w:rsidRDefault="002A6D82" w:rsidP="00AB223A">
      <w:pPr>
        <w:spacing w:after="120" w:line="240" w:lineRule="auto"/>
        <w:rPr>
          <w:rFonts w:ascii="Arial" w:eastAsia="Times New Roman" w:hAnsi="Arial" w:cs="Arial"/>
          <w:lang w:eastAsia="en-GB"/>
        </w:rPr>
      </w:pPr>
    </w:p>
    <w:p w:rsidR="00722732" w:rsidRPr="00722732" w:rsidRDefault="00265D05" w:rsidP="00AB223A">
      <w:pPr>
        <w:spacing w:after="120" w:line="240" w:lineRule="auto"/>
        <w:rPr>
          <w:rFonts w:ascii="Arial" w:eastAsia="Times New Roman" w:hAnsi="Arial" w:cs="Arial"/>
          <w:lang w:eastAsia="en-GB"/>
        </w:rPr>
      </w:pPr>
      <w:r w:rsidRPr="00722732">
        <w:rPr>
          <w:rFonts w:ascii="Arial" w:eastAsia="Times New Roman" w:hAnsi="Arial" w:cs="Arial"/>
          <w:lang w:eastAsia="en-GB"/>
        </w:rPr>
        <w:t>Signed…………………………................................</w:t>
      </w:r>
      <w:r>
        <w:rPr>
          <w:rFonts w:ascii="Arial" w:eastAsia="Times New Roman" w:hAnsi="Arial" w:cs="Arial"/>
          <w:lang w:eastAsia="en-GB"/>
        </w:rPr>
        <w:t>................</w:t>
      </w:r>
    </w:p>
    <w:p w:rsidR="00722732" w:rsidRPr="00722732" w:rsidRDefault="002A6D82" w:rsidP="00AB223A">
      <w:pPr>
        <w:spacing w:after="120" w:line="240" w:lineRule="auto"/>
        <w:rPr>
          <w:rFonts w:ascii="Arial" w:eastAsia="Times New Roman" w:hAnsi="Arial" w:cs="Arial"/>
          <w:lang w:eastAsia="en-GB"/>
        </w:rPr>
      </w:pPr>
    </w:p>
    <w:p w:rsidR="00722732" w:rsidRPr="00722732" w:rsidRDefault="00265D05" w:rsidP="00AB223A">
      <w:pPr>
        <w:spacing w:after="120" w:line="240" w:lineRule="auto"/>
        <w:rPr>
          <w:rFonts w:ascii="Arial" w:eastAsia="Times New Roman" w:hAnsi="Arial" w:cs="Arial"/>
          <w:lang w:eastAsia="en-GB"/>
        </w:rPr>
      </w:pPr>
      <w:r w:rsidRPr="00722732">
        <w:rPr>
          <w:rFonts w:ascii="Arial" w:eastAsia="Times New Roman" w:hAnsi="Arial" w:cs="Arial"/>
          <w:lang w:eastAsia="en-GB"/>
        </w:rPr>
        <w:t>Dated……………………..</w:t>
      </w:r>
    </w:p>
    <w:p w:rsidR="00722732" w:rsidRPr="00722732" w:rsidRDefault="002A6D82" w:rsidP="00AB223A">
      <w:pPr>
        <w:spacing w:after="120" w:line="240" w:lineRule="auto"/>
        <w:rPr>
          <w:rFonts w:ascii="Arial" w:eastAsia="Times New Roman" w:hAnsi="Arial" w:cs="Arial"/>
          <w:lang w:eastAsia="en-GB"/>
        </w:rPr>
      </w:pPr>
    </w:p>
    <w:p w:rsidR="00722732" w:rsidRPr="00722732" w:rsidRDefault="00265D05" w:rsidP="00AB223A">
      <w:pPr>
        <w:spacing w:after="120" w:line="240" w:lineRule="auto"/>
        <w:rPr>
          <w:rFonts w:ascii="Arial" w:eastAsia="Times New Roman" w:hAnsi="Arial" w:cs="Arial"/>
          <w:lang w:eastAsia="en-GB"/>
        </w:rPr>
      </w:pPr>
      <w:r w:rsidRPr="00722732">
        <w:rPr>
          <w:rFonts w:ascii="Arial" w:eastAsia="Times New Roman" w:hAnsi="Arial" w:cs="Arial"/>
          <w:lang w:eastAsia="en-GB"/>
        </w:rPr>
        <w:t>Your address………………………………………………...</w:t>
      </w:r>
      <w:r>
        <w:rPr>
          <w:rFonts w:ascii="Arial" w:eastAsia="Times New Roman" w:hAnsi="Arial" w:cs="Arial"/>
          <w:lang w:eastAsia="en-GB"/>
        </w:rPr>
        <w:t>.....</w:t>
      </w:r>
    </w:p>
    <w:p w:rsidR="00722732" w:rsidRPr="00722732" w:rsidRDefault="00265D05" w:rsidP="00AB223A">
      <w:pPr>
        <w:spacing w:after="120" w:line="240" w:lineRule="auto"/>
        <w:jc w:val="both"/>
        <w:rPr>
          <w:rFonts w:ascii="Arial" w:eastAsia="Times New Roman" w:hAnsi="Arial" w:cs="Arial"/>
          <w:lang w:eastAsia="en-GB"/>
        </w:rPr>
      </w:pPr>
      <w:r w:rsidRPr="00722732">
        <w:rPr>
          <w:rFonts w:ascii="Arial" w:eastAsia="Times New Roman" w:hAnsi="Arial" w:cs="Arial"/>
          <w:lang w:eastAsia="en-GB"/>
        </w:rPr>
        <w:t>……………………………………………………………</w:t>
      </w:r>
      <w:r>
        <w:rPr>
          <w:rFonts w:ascii="Arial" w:eastAsia="Times New Roman" w:hAnsi="Arial" w:cs="Arial"/>
          <w:lang w:eastAsia="en-GB"/>
        </w:rPr>
        <w:t>……..</w:t>
      </w:r>
    </w:p>
    <w:p w:rsidR="00722732" w:rsidRDefault="00265D05" w:rsidP="00AB223A">
      <w:pPr>
        <w:spacing w:after="120" w:line="240" w:lineRule="auto"/>
        <w:jc w:val="both"/>
        <w:rPr>
          <w:rFonts w:ascii="Arial" w:eastAsia="Times New Roman" w:hAnsi="Arial" w:cs="Arial"/>
          <w:lang w:eastAsia="en-GB"/>
        </w:rPr>
      </w:pPr>
      <w:r w:rsidRPr="00722732">
        <w:rPr>
          <w:rFonts w:ascii="Arial" w:eastAsia="Times New Roman" w:hAnsi="Arial" w:cs="Arial"/>
          <w:lang w:eastAsia="en-GB"/>
        </w:rPr>
        <w:t>……………………………………………………………</w:t>
      </w:r>
      <w:r>
        <w:rPr>
          <w:rFonts w:ascii="Arial" w:eastAsia="Times New Roman" w:hAnsi="Arial" w:cs="Arial"/>
          <w:lang w:eastAsia="en-GB"/>
        </w:rPr>
        <w:t>……..</w:t>
      </w:r>
    </w:p>
    <w:p w:rsidR="00AB223A" w:rsidRDefault="00265D05" w:rsidP="00AB223A">
      <w:pPr>
        <w:spacing w:after="120" w:line="240" w:lineRule="auto"/>
        <w:jc w:val="both"/>
        <w:rPr>
          <w:rFonts w:ascii="Arial" w:eastAsia="Times New Roman" w:hAnsi="Arial" w:cs="Arial"/>
          <w:lang w:eastAsia="en-GB"/>
        </w:rPr>
      </w:pPr>
      <w:r>
        <w:rPr>
          <w:rFonts w:ascii="Arial" w:eastAsia="Times New Roman" w:hAnsi="Arial" w:cs="Arial"/>
          <w:lang w:eastAsia="en-GB"/>
        </w:rPr>
        <w:t>…………………………………………………………………..</w:t>
      </w:r>
    </w:p>
    <w:p w:rsidR="00AB223A" w:rsidRPr="00722732" w:rsidRDefault="002A6D82" w:rsidP="00722732">
      <w:pPr>
        <w:spacing w:after="0" w:line="240" w:lineRule="auto"/>
        <w:jc w:val="both"/>
        <w:rPr>
          <w:rFonts w:ascii="Arial" w:eastAsia="Times New Roman" w:hAnsi="Arial" w:cs="Arial"/>
          <w:lang w:eastAsia="en-GB"/>
        </w:rPr>
      </w:pPr>
    </w:p>
    <w:p w:rsidR="00903620" w:rsidRDefault="00002A8E" w:rsidP="00722732">
      <w:pPr>
        <w:spacing w:after="0" w:line="240" w:lineRule="auto"/>
        <w:jc w:val="both"/>
        <w:rPr>
          <w:rFonts w:ascii="Arial" w:eastAsia="Times New Roman" w:hAnsi="Arial" w:cs="Arial"/>
          <w:lang w:eastAsia="en-GB"/>
        </w:rPr>
      </w:pPr>
      <w:r w:rsidRPr="00002A8E">
        <w:rPr>
          <w:rFonts w:ascii="Arial" w:hAnsi="Arial" w:cs="Arial"/>
          <w:noProof/>
          <w:sz w:val="24"/>
          <w:szCs w:val="24"/>
          <w:lang w:eastAsia="en-GB"/>
        </w:rPr>
        <w:pict>
          <v:shapetype id="_x0000_t202" coordsize="21600,21600" o:spt="202" path="m,l,21600r21600,l21600,xe">
            <v:stroke joinstyle="miter"/>
            <v:path gradientshapeok="t" o:connecttype="rect"/>
          </v:shapetype>
          <v:shape id="Text Box 2" o:spid="_x0000_s1027" type="#_x0000_t202" style="position:absolute;left:0;text-align:left;margin-left:407.25pt;margin-top:9.55pt;width:135pt;height:20.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" filled="f" stroked="f">
            <v:textbox>
              <w:txbxContent>
                <w:p w:rsidR="006F6BEF" w:rsidRPr="002B021A" w:rsidRDefault="00265D05">
                  <w:pPr>
                    <w:rPr>
                      <w:rFonts w:ascii="Arial" w:hAnsi="Arial" w:cs="Arial"/>
                      <w:b/>
                      <w:i/>
                      <w:color w:val="FFFFFF" w:themeColor="background1"/>
                    </w:rPr>
                  </w:pPr>
                  <w:r w:rsidRPr="002B021A">
                    <w:rPr>
                      <w:rFonts w:ascii="Arial" w:hAnsi="Arial" w:cs="Arial"/>
                      <w:b/>
                      <w:i/>
                      <w:color w:val="FFFFFF" w:themeColor="background1"/>
                    </w:rPr>
                    <w:t xml:space="preserve">At work in </w:t>
                  </w:r>
                  <w:proofErr w:type="gramStart"/>
                  <w:r w:rsidRPr="002B021A">
                    <w:rPr>
                      <w:rFonts w:ascii="Arial" w:hAnsi="Arial" w:cs="Arial"/>
                      <w:b/>
                      <w:i/>
                      <w:color w:val="FFFFFF" w:themeColor="background1"/>
                    </w:rPr>
                    <w:t>The</w:t>
                  </w:r>
                  <w:proofErr w:type="gramEnd"/>
                  <w:r w:rsidRPr="002B021A">
                    <w:rPr>
                      <w:rFonts w:ascii="Arial" w:hAnsi="Arial" w:cs="Arial"/>
                      <w:b/>
                      <w:i/>
                      <w:color w:val="FFFFFF" w:themeColor="background1"/>
                    </w:rPr>
                    <w:t xml:space="preserve"> Bourne</w:t>
                  </w:r>
                </w:p>
              </w:txbxContent>
            </v:textbox>
          </v:shape>
        </w:pict>
      </w:r>
      <w:r w:rsidR="00265D05" w:rsidRPr="00722732">
        <w:rPr>
          <w:rFonts w:ascii="Arial" w:eastAsia="Times New Roman" w:hAnsi="Arial" w:cs="Arial"/>
          <w:lang w:eastAsia="en-GB"/>
        </w:rPr>
        <w:t xml:space="preserve">Please return the completed form with your application to the </w:t>
      </w:r>
      <w:r w:rsidR="00265D05">
        <w:rPr>
          <w:rFonts w:ascii="Arial" w:eastAsia="Times New Roman" w:hAnsi="Arial" w:cs="Arial"/>
          <w:lang w:eastAsia="en-GB"/>
        </w:rPr>
        <w:t xml:space="preserve">Membership Secretary </w:t>
      </w:r>
      <w:r w:rsidR="00265D05" w:rsidRPr="00722732">
        <w:rPr>
          <w:rFonts w:ascii="Arial" w:eastAsia="Times New Roman" w:hAnsi="Arial" w:cs="Arial"/>
          <w:lang w:eastAsia="en-GB"/>
        </w:rPr>
        <w:t>who will forward it to your Bank</w:t>
      </w:r>
    </w:p>
    <w:p w:rsidR="003C2621" w:rsidRDefault="00265D05" w:rsidP="00903620">
      <w:pPr>
        <w:jc w:val="center"/>
        <w:rPr>
          <w:rFonts w:ascii="Arial" w:hAnsi="Arial" w:cs="Arial"/>
          <w:b/>
          <w:sz w:val="52"/>
          <w:szCs w:val="52"/>
        </w:rPr>
      </w:pPr>
      <w:r>
        <w:rPr>
          <w:noProof/>
          <w:lang w:eastAsia="en-GB"/>
        </w:rPr>
        <w:lastRenderedPageBreak/>
        <w:drawing>
          <wp:inline distT="0" distB="0" distL="0" distR="0">
            <wp:extent cx="198462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G logo with website.pn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1991065" cy="1089377"/>
                    </a:xfrm>
                    <a:prstGeom prst="rect">
                      <a:avLst/>
                    </a:prstGeom>
                  </pic:spPr>
                </pic:pic>
              </a:graphicData>
            </a:graphic>
          </wp:inline>
        </w:drawing>
      </w:r>
    </w:p>
    <w:p w:rsidR="00903620" w:rsidRPr="006F6BEF" w:rsidRDefault="00265D05" w:rsidP="00CC141B">
      <w:pPr>
        <w:spacing w:after="0"/>
        <w:jc w:val="center"/>
        <w:rPr>
          <w:rFonts w:ascii="Arial" w:hAnsi="Arial" w:cs="Arial"/>
          <w:b/>
          <w:color w:val="17365D" w:themeColor="text2" w:themeShade="BF"/>
          <w:sz w:val="52"/>
          <w:szCs w:val="52"/>
        </w:rPr>
      </w:pPr>
      <w:r w:rsidRPr="006F6BEF">
        <w:rPr>
          <w:rFonts w:ascii="Arial" w:hAnsi="Arial" w:cs="Arial"/>
          <w:b/>
          <w:color w:val="17365D" w:themeColor="text2" w:themeShade="BF"/>
          <w:sz w:val="52"/>
          <w:szCs w:val="52"/>
        </w:rPr>
        <w:t>Make a Difference</w:t>
      </w:r>
    </w:p>
    <w:p w:rsidR="00CC141B" w:rsidRPr="006F6BEF" w:rsidRDefault="00265D05" w:rsidP="00903620">
      <w:pPr>
        <w:jc w:val="center"/>
        <w:rPr>
          <w:rFonts w:ascii="Arial" w:hAnsi="Arial" w:cs="Arial"/>
          <w:b/>
          <w:color w:val="17365D" w:themeColor="text2" w:themeShade="BF"/>
          <w:sz w:val="36"/>
          <w:szCs w:val="36"/>
        </w:rPr>
      </w:pPr>
      <w:proofErr w:type="gramStart"/>
      <w:r w:rsidRPr="006F6BEF">
        <w:rPr>
          <w:rFonts w:ascii="Arial" w:hAnsi="Arial" w:cs="Arial"/>
          <w:b/>
          <w:color w:val="17365D" w:themeColor="text2" w:themeShade="BF"/>
          <w:sz w:val="36"/>
          <w:szCs w:val="36"/>
        </w:rPr>
        <w:t>by</w:t>
      </w:r>
      <w:proofErr w:type="gramEnd"/>
      <w:r w:rsidRPr="006F6BEF">
        <w:rPr>
          <w:rFonts w:ascii="Arial" w:hAnsi="Arial" w:cs="Arial"/>
          <w:b/>
          <w:color w:val="17365D" w:themeColor="text2" w:themeShade="BF"/>
          <w:sz w:val="36"/>
          <w:szCs w:val="36"/>
        </w:rPr>
        <w:t xml:space="preserve"> joining as a Friend </w:t>
      </w:r>
    </w:p>
    <w:p w:rsidR="00111DD3" w:rsidRPr="006F6BEF" w:rsidRDefault="00265D05" w:rsidP="00CA2F2F">
      <w:pPr>
        <w:jc w:val="both"/>
        <w:rPr>
          <w:rFonts w:ascii="Arial" w:hAnsi="Arial" w:cs="Arial"/>
          <w:color w:val="17365D" w:themeColor="text2" w:themeShade="BF"/>
          <w:sz w:val="24"/>
          <w:szCs w:val="24"/>
        </w:rPr>
      </w:pPr>
      <w:r w:rsidRPr="006F6BEF">
        <w:rPr>
          <w:rFonts w:ascii="Arial" w:hAnsi="Arial" w:cs="Arial"/>
          <w:b/>
          <w:i/>
          <w:color w:val="17365D" w:themeColor="text2" w:themeShade="BF"/>
          <w:sz w:val="24"/>
          <w:szCs w:val="24"/>
        </w:rPr>
        <w:t xml:space="preserve">The Group carries out an extensive year-round programme of work to improve the landscape of The Bourne, balancing what is attractive to residents with the needs of the rich variety of wildlife present in the area. </w:t>
      </w:r>
      <w:r>
        <w:rPr>
          <w:rFonts w:ascii="Arial" w:hAnsi="Arial" w:cs="Arial"/>
          <w:b/>
          <w:i/>
          <w:color w:val="17365D" w:themeColor="text2" w:themeShade="BF"/>
          <w:sz w:val="24"/>
          <w:szCs w:val="24"/>
        </w:rPr>
        <w:t xml:space="preserve">You are encouraged to join as </w:t>
      </w:r>
      <w:proofErr w:type="gramStart"/>
      <w:r>
        <w:rPr>
          <w:rFonts w:ascii="Arial" w:hAnsi="Arial" w:cs="Arial"/>
          <w:b/>
          <w:i/>
          <w:color w:val="17365D" w:themeColor="text2" w:themeShade="BF"/>
          <w:sz w:val="24"/>
          <w:szCs w:val="24"/>
        </w:rPr>
        <w:t xml:space="preserve">a </w:t>
      </w:r>
      <w:r w:rsidRPr="006F6BEF">
        <w:rPr>
          <w:rFonts w:ascii="Arial" w:hAnsi="Arial" w:cs="Arial"/>
          <w:b/>
          <w:i/>
          <w:color w:val="17365D" w:themeColor="text2" w:themeShade="BF"/>
          <w:sz w:val="24"/>
          <w:szCs w:val="24"/>
        </w:rPr>
        <w:t xml:space="preserve"> Friend</w:t>
      </w:r>
      <w:proofErr w:type="gramEnd"/>
      <w:r>
        <w:rPr>
          <w:rFonts w:ascii="Arial" w:hAnsi="Arial" w:cs="Arial"/>
          <w:b/>
          <w:i/>
          <w:color w:val="17365D" w:themeColor="text2" w:themeShade="BF"/>
          <w:sz w:val="24"/>
          <w:szCs w:val="24"/>
        </w:rPr>
        <w:t xml:space="preserve"> and to</w:t>
      </w:r>
      <w:r w:rsidRPr="006F6BEF">
        <w:rPr>
          <w:rFonts w:ascii="Arial" w:hAnsi="Arial" w:cs="Arial"/>
          <w:b/>
          <w:i/>
          <w:color w:val="17365D" w:themeColor="text2" w:themeShade="BF"/>
          <w:sz w:val="24"/>
          <w:szCs w:val="24"/>
        </w:rPr>
        <w:t xml:space="preserve"> lend </w:t>
      </w:r>
      <w:r>
        <w:rPr>
          <w:rFonts w:ascii="Arial" w:hAnsi="Arial" w:cs="Arial"/>
          <w:b/>
          <w:i/>
          <w:color w:val="17365D" w:themeColor="text2" w:themeShade="BF"/>
          <w:sz w:val="24"/>
          <w:szCs w:val="24"/>
        </w:rPr>
        <w:t>your</w:t>
      </w:r>
      <w:r w:rsidRPr="006F6BEF">
        <w:rPr>
          <w:rFonts w:ascii="Arial" w:hAnsi="Arial" w:cs="Arial"/>
          <w:b/>
          <w:i/>
          <w:color w:val="17365D" w:themeColor="text2" w:themeShade="BF"/>
          <w:sz w:val="24"/>
          <w:szCs w:val="24"/>
        </w:rPr>
        <w:t xml:space="preserve"> support to both the work and the wider aims and aspirations of the Group</w:t>
      </w:r>
      <w:r w:rsidRPr="006F6BEF">
        <w:rPr>
          <w:rFonts w:ascii="Arial" w:hAnsi="Arial" w:cs="Arial"/>
          <w:color w:val="17365D" w:themeColor="text2" w:themeShade="BF"/>
          <w:sz w:val="24"/>
          <w:szCs w:val="24"/>
        </w:rPr>
        <w:t>.</w:t>
      </w:r>
    </w:p>
    <w:p w:rsidR="00457402" w:rsidRPr="006F6BEF" w:rsidRDefault="00002A8E" w:rsidP="00CA2F2F">
      <w:pPr>
        <w:jc w:val="both"/>
        <w:rPr>
          <w:rFonts w:ascii="Arial" w:hAnsi="Arial" w:cs="Arial"/>
          <w:color w:val="17365D" w:themeColor="text2" w:themeShade="BF"/>
          <w:sz w:val="24"/>
          <w:szCs w:val="24"/>
        </w:rPr>
      </w:pPr>
      <w:r w:rsidRPr="00002A8E">
        <w:rPr>
          <w:rFonts w:ascii="Arial" w:eastAsia="Times New Roman" w:hAnsi="Arial" w:cs="Arial"/>
          <w:b/>
          <w:noProof/>
          <w:sz w:val="24"/>
          <w:szCs w:val="24"/>
          <w:lang w:eastAsia="en-GB"/>
        </w:rPr>
        <w:pict>
          <v:shape id="_x0000_s1029" type="#_x0000_t202" style="position:absolute;left:0;text-align:left;margin-left:231.1pt;margin-top:105.35pt;width:147.75pt;height:150.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" stroked="f">
            <v:textbox>
              <w:txbxContent>
                <w:p w:rsidR="00C05EB0" w:rsidRDefault="00265D05">
                  <w:r>
                    <w:rPr>
                      <w:noProof/>
                      <w:lang w:eastAsia="en-GB"/>
                    </w:rPr>
                    <w:drawing>
                      <wp:inline distT="0" distB="0" distL="0" distR="0">
                        <wp:extent cx="1619688" cy="1838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or Noel Nuthatches-001.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1624661" cy="1843969"/>
                                </a:xfrm>
                                <a:prstGeom prst="rect">
                                  <a:avLst/>
                                </a:prstGeom>
                                <a:ln w="12700">
                                  <a:noFill/>
                                </a:ln>
                              </pic:spPr>
                            </pic:pic>
                          </a:graphicData>
                        </a:graphic>
                      </wp:inline>
                    </w:drawing>
                  </w:r>
                </w:p>
              </w:txbxContent>
            </v:textbox>
          </v:shape>
        </w:pict>
      </w:r>
      <w:r w:rsidRPr="00002A8E">
        <w:rPr>
          <w:rFonts w:ascii="Arial" w:hAnsi="Arial" w:cs="Arial"/>
          <w:noProof/>
          <w:sz w:val="24"/>
          <w:szCs w:val="24"/>
          <w:lang w:eastAsia="en-GB"/>
        </w:rPr>
        <w:pict>
          <v:shape id="_x0000_s1028" type="#_x0000_t202" style="position:absolute;left:0;text-align:left;margin-left:-2.9pt;margin-top:105.35pt;width:229.5pt;height:150.75pt;z-index:-251651072;visibility:visible;mso-wrap-edited:f;mso-width-relative:margin;mso-height-relative:margin" wrapcoords="-70 0 -70 21385 21600 21385 21600 0 -7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" stroked="f">
            <v:textbox>
              <w:txbxContent>
                <w:p w:rsidR="004C2DEF" w:rsidRDefault="00265D05">
                  <w:r w:rsidRPr="004C2DEF">
                    <w:rPr>
                      <w:noProof/>
                      <w:lang w:eastAsia="en-GB"/>
                    </w:rPr>
                    <w:drawing>
                      <wp:inline distT="0" distB="0" distL="0" distR="0">
                        <wp:extent cx="2752725" cy="1838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rcRect/>
                                <a:stretch>
                                  <a:fillRect/>
                                </a:stretch>
                              </pic:blipFill>
                              <pic:spPr bwMode="auto">
                                <a:xfrm>
                                  <a:off x="0" y="0"/>
                                  <a:ext cx="2752725" cy="1838325"/>
                                </a:xfrm>
                                <a:prstGeom prst="rect">
                                  <a:avLst/>
                                </a:prstGeom>
                                <a:noFill/>
                                <a:ln w="12700">
                                  <a:noFill/>
                                </a:ln>
                              </pic:spPr>
                            </pic:pic>
                          </a:graphicData>
                        </a:graphic>
                      </wp:inline>
                    </w:drawing>
                  </w:r>
                </w:p>
              </w:txbxContent>
            </v:textbox>
            <w10:wrap type="tight"/>
          </v:shape>
        </w:pict>
      </w:r>
      <w:r w:rsidR="00265D05" w:rsidRPr="006F6BEF">
        <w:rPr>
          <w:rFonts w:ascii="Arial" w:hAnsi="Arial" w:cs="Arial"/>
          <w:color w:val="17365D" w:themeColor="text2" w:themeShade="BF"/>
          <w:sz w:val="24"/>
          <w:szCs w:val="24"/>
        </w:rPr>
        <w:t xml:space="preserve">Although entirely a volunteer organisation, all work is carried out in a thoroughly responsible and professional way. </w:t>
      </w:r>
      <w:r w:rsidR="00265D05">
        <w:rPr>
          <w:rFonts w:ascii="Arial" w:hAnsi="Arial" w:cs="Arial"/>
          <w:color w:val="17365D" w:themeColor="text2" w:themeShade="BF"/>
          <w:sz w:val="24"/>
          <w:szCs w:val="24"/>
        </w:rPr>
        <w:t>Since 2002 when the Group was formed,</w:t>
      </w:r>
      <w:r w:rsidR="00265D05" w:rsidRPr="006F6BEF">
        <w:rPr>
          <w:rFonts w:ascii="Arial" w:hAnsi="Arial" w:cs="Arial"/>
          <w:color w:val="17365D" w:themeColor="text2" w:themeShade="BF"/>
          <w:sz w:val="24"/>
          <w:szCs w:val="24"/>
        </w:rPr>
        <w:t xml:space="preserve"> considerable expertise has been developed and this is reinforced by close collaboration with official conservation bodies such as the Surrey Wildlife Trust,</w:t>
      </w:r>
      <w:r w:rsidR="00265D05" w:rsidRPr="006F6BEF">
        <w:rPr>
          <w:noProof/>
          <w:color w:val="17365D" w:themeColor="text2" w:themeShade="BF"/>
          <w:lang w:eastAsia="en-GB"/>
        </w:rPr>
        <w:t xml:space="preserve"> </w:t>
      </w:r>
      <w:r w:rsidR="00265D05" w:rsidRPr="006F6BEF">
        <w:rPr>
          <w:rFonts w:ascii="Arial" w:hAnsi="Arial" w:cs="Arial"/>
          <w:color w:val="17365D" w:themeColor="text2" w:themeShade="BF"/>
          <w:sz w:val="24"/>
          <w:szCs w:val="24"/>
        </w:rPr>
        <w:t xml:space="preserve">RSPB and </w:t>
      </w:r>
      <w:r w:rsidR="00265D05">
        <w:rPr>
          <w:rFonts w:ascii="Arial" w:hAnsi="Arial" w:cs="Arial"/>
          <w:color w:val="17365D" w:themeColor="text2" w:themeShade="BF"/>
          <w:sz w:val="24"/>
          <w:szCs w:val="24"/>
        </w:rPr>
        <w:t>relevant</w:t>
      </w:r>
      <w:r w:rsidR="00265D05" w:rsidRPr="006F6BEF">
        <w:rPr>
          <w:rFonts w:ascii="Arial" w:hAnsi="Arial" w:cs="Arial"/>
          <w:color w:val="17365D" w:themeColor="text2" w:themeShade="BF"/>
          <w:sz w:val="24"/>
          <w:szCs w:val="24"/>
        </w:rPr>
        <w:t xml:space="preserve"> </w:t>
      </w:r>
      <w:proofErr w:type="gramStart"/>
      <w:r w:rsidR="00265D05" w:rsidRPr="006F6BEF">
        <w:rPr>
          <w:rFonts w:ascii="Arial" w:hAnsi="Arial" w:cs="Arial"/>
          <w:color w:val="17365D" w:themeColor="text2" w:themeShade="BF"/>
          <w:sz w:val="24"/>
          <w:szCs w:val="24"/>
        </w:rPr>
        <w:t>departments</w:t>
      </w:r>
      <w:proofErr w:type="gramEnd"/>
      <w:r w:rsidR="00265D05" w:rsidRPr="006F6BEF">
        <w:rPr>
          <w:rFonts w:ascii="Arial" w:hAnsi="Arial" w:cs="Arial"/>
          <w:color w:val="17365D" w:themeColor="text2" w:themeShade="BF"/>
          <w:sz w:val="24"/>
          <w:szCs w:val="24"/>
        </w:rPr>
        <w:t xml:space="preserve"> of the local authorities.</w:t>
      </w:r>
      <w:r w:rsidR="00265D05" w:rsidRPr="006F6BEF">
        <w:rPr>
          <w:noProof/>
          <w:color w:val="17365D" w:themeColor="text2" w:themeShade="BF"/>
          <w:lang w:eastAsia="en-GB"/>
        </w:rPr>
        <w:t xml:space="preserve"> </w:t>
      </w:r>
    </w:p>
    <w:p w:rsidR="00111DD3" w:rsidRDefault="00002A8E" w:rsidP="004C2DEF">
      <w:pPr>
        <w:rPr>
          <w:rFonts w:ascii="Arial" w:hAnsi="Arial" w:cs="Arial"/>
          <w:sz w:val="24"/>
          <w:szCs w:val="24"/>
        </w:rPr>
      </w:pPr>
      <w:r>
        <w:rPr>
          <w:rFonts w:ascii="Arial" w:hAnsi="Arial" w:cs="Arial"/>
          <w:noProof/>
          <w:sz w:val="24"/>
          <w:szCs w:val="24"/>
          <w:lang w:eastAsia="en-GB"/>
        </w:rPr>
        <w:pict>
          <v:shape id="_x0000_s1026" type="#_x0000_t202" style="position:absolute;margin-left:175.6pt;margin-top:150.7pt;width:141pt;height:2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" filled="f" stroked="f">
            <v:textbox>
              <w:txbxContent>
                <w:p w:rsidR="00CC141B" w:rsidRPr="00CC141B" w:rsidRDefault="00265D05">
                  <w:pPr>
                    <w:rPr>
                      <w:b/>
                      <w:color w:val="FFFFFF" w:themeColor="background1"/>
                    </w:rPr>
                  </w:pPr>
                  <w:r w:rsidRPr="00CC141B">
                    <w:rPr>
                      <w:b/>
                      <w:color w:val="FFFFFF" w:themeColor="background1"/>
                    </w:rPr>
                    <w:t>Looking after our footpaths</w:t>
                  </w:r>
                </w:p>
              </w:txbxContent>
            </v:textbox>
          </v:shape>
        </w:pict>
      </w:r>
    </w:p>
    <w:p w:rsidR="006C4A63" w:rsidRDefault="002A6D82" w:rsidP="006F6BEF">
      <w:pPr>
        <w:spacing w:after="0" w:line="240" w:lineRule="auto"/>
        <w:jc w:val="center"/>
        <w:rPr>
          <w:rFonts w:ascii="Arial" w:eastAsia="Times New Roman" w:hAnsi="Arial" w:cs="Arial"/>
          <w:b/>
          <w:sz w:val="24"/>
          <w:szCs w:val="24"/>
          <w:lang w:eastAsia="en-GB"/>
        </w:rPr>
      </w:pPr>
    </w:p>
    <w:p w:rsidR="004C2DEF" w:rsidRDefault="002A6D82" w:rsidP="006C4A63">
      <w:pPr>
        <w:spacing w:after="0" w:line="240" w:lineRule="auto"/>
        <w:rPr>
          <w:rFonts w:ascii="Arial" w:hAnsi="Arial" w:cs="Arial"/>
          <w:color w:val="17365D" w:themeColor="text2" w:themeShade="BF"/>
          <w:sz w:val="24"/>
          <w:szCs w:val="24"/>
        </w:rPr>
      </w:pPr>
    </w:p>
    <w:p w:rsidR="004C2DEF" w:rsidRDefault="002A6D82" w:rsidP="006C4A63">
      <w:pPr>
        <w:spacing w:after="0" w:line="240" w:lineRule="auto"/>
        <w:rPr>
          <w:rFonts w:ascii="Arial" w:hAnsi="Arial" w:cs="Arial"/>
          <w:color w:val="17365D" w:themeColor="text2" w:themeShade="BF"/>
          <w:sz w:val="24"/>
          <w:szCs w:val="24"/>
        </w:rPr>
      </w:pPr>
    </w:p>
    <w:p w:rsidR="004C2DEF" w:rsidRDefault="002A6D82" w:rsidP="006C4A63">
      <w:pPr>
        <w:spacing w:after="0" w:line="240" w:lineRule="auto"/>
        <w:rPr>
          <w:rFonts w:ascii="Arial" w:hAnsi="Arial" w:cs="Arial"/>
          <w:color w:val="17365D" w:themeColor="text2" w:themeShade="BF"/>
          <w:sz w:val="24"/>
          <w:szCs w:val="24"/>
        </w:rPr>
      </w:pPr>
    </w:p>
    <w:p w:rsidR="004C2DEF" w:rsidRDefault="002A6D82" w:rsidP="006C4A63">
      <w:pPr>
        <w:spacing w:after="0" w:line="240" w:lineRule="auto"/>
        <w:rPr>
          <w:rFonts w:ascii="Arial" w:hAnsi="Arial" w:cs="Arial"/>
          <w:color w:val="17365D" w:themeColor="text2" w:themeShade="BF"/>
          <w:sz w:val="24"/>
          <w:szCs w:val="24"/>
        </w:rPr>
      </w:pPr>
    </w:p>
    <w:p w:rsidR="004C2DEF" w:rsidRDefault="002A6D82" w:rsidP="006C4A63">
      <w:pPr>
        <w:spacing w:after="0" w:line="240" w:lineRule="auto"/>
        <w:rPr>
          <w:rFonts w:ascii="Arial" w:hAnsi="Arial" w:cs="Arial"/>
          <w:color w:val="17365D" w:themeColor="text2" w:themeShade="BF"/>
          <w:sz w:val="24"/>
          <w:szCs w:val="24"/>
        </w:rPr>
      </w:pPr>
    </w:p>
    <w:p w:rsidR="004C2DEF" w:rsidRDefault="002A6D82" w:rsidP="006C4A63">
      <w:pPr>
        <w:spacing w:after="0" w:line="240" w:lineRule="auto"/>
        <w:rPr>
          <w:rFonts w:ascii="Arial" w:hAnsi="Arial" w:cs="Arial"/>
          <w:color w:val="17365D" w:themeColor="text2" w:themeShade="BF"/>
          <w:sz w:val="24"/>
          <w:szCs w:val="24"/>
        </w:rPr>
      </w:pPr>
    </w:p>
    <w:p w:rsidR="004C2DEF" w:rsidRDefault="00002A8E" w:rsidP="006C4A63">
      <w:pPr>
        <w:spacing w:after="0" w:line="240" w:lineRule="auto"/>
        <w:rPr>
          <w:rFonts w:ascii="Arial" w:hAnsi="Arial" w:cs="Arial"/>
          <w:color w:val="17365D" w:themeColor="text2" w:themeShade="BF"/>
          <w:sz w:val="24"/>
          <w:szCs w:val="24"/>
        </w:rPr>
      </w:pPr>
      <w:r>
        <w:rPr>
          <w:rFonts w:ascii="Arial" w:hAnsi="Arial" w:cs="Arial"/>
          <w:noProof/>
          <w:color w:val="17365D" w:themeColor="text2" w:themeShade="BF"/>
          <w:sz w:val="24"/>
          <w:szCs w:val="24"/>
          <w:lang w:eastAsia="en-GB"/>
        </w:rPr>
        <w:pict>
          <v:shape id="_x0000_s1030" type="#_x0000_t202" style="position:absolute;margin-left:9.5pt;margin-top:1.8pt;width:54.75pt;height:18.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" filled="f" stroked="f">
            <v:textbox>
              <w:txbxContent>
                <w:p w:rsidR="0037282D" w:rsidRPr="002B021A" w:rsidRDefault="00265D05">
                  <w:pPr>
                    <w:rPr>
                      <w:rFonts w:ascii="Arial" w:hAnsi="Arial" w:cs="Arial"/>
                      <w:b/>
                      <w:i/>
                      <w:color w:val="FFFFFF" w:themeColor="background1"/>
                    </w:rPr>
                  </w:pPr>
                  <w:r w:rsidRPr="002B021A">
                    <w:rPr>
                      <w:rFonts w:ascii="Arial" w:hAnsi="Arial" w:cs="Arial"/>
                      <w:b/>
                      <w:i/>
                      <w:color w:val="FFFFFF" w:themeColor="background1"/>
                    </w:rPr>
                    <w:t>Wildlife</w:t>
                  </w:r>
                </w:p>
              </w:txbxContent>
            </v:textbox>
          </v:shape>
        </w:pict>
      </w:r>
    </w:p>
    <w:p w:rsidR="006C4A63" w:rsidRPr="007B52CF" w:rsidRDefault="00265D05" w:rsidP="006C4A63">
      <w:pPr>
        <w:spacing w:after="0" w:line="240" w:lineRule="auto"/>
        <w:rPr>
          <w:rFonts w:ascii="Arial" w:hAnsi="Arial" w:cs="Arial"/>
          <w:color w:val="17365D" w:themeColor="text2" w:themeShade="BF"/>
        </w:rPr>
      </w:pPr>
      <w:r w:rsidRPr="007B52CF">
        <w:rPr>
          <w:rFonts w:ascii="Arial" w:hAnsi="Arial" w:cs="Arial"/>
          <w:color w:val="17365D" w:themeColor="text2" w:themeShade="BF"/>
        </w:rPr>
        <w:lastRenderedPageBreak/>
        <w:t>The Bourne Conservation Group is achieving impressive results in the following fields:</w:t>
      </w:r>
    </w:p>
    <w:p w:rsidR="006C4A63" w:rsidRPr="002B021A" w:rsidRDefault="002A6D82" w:rsidP="006C4A63">
      <w:pPr>
        <w:spacing w:after="0" w:line="240" w:lineRule="auto"/>
        <w:rPr>
          <w:rFonts w:ascii="Arial" w:hAnsi="Arial" w:cs="Arial"/>
          <w:color w:val="17365D" w:themeColor="text2" w:themeShade="BF"/>
          <w:sz w:val="16"/>
          <w:szCs w:val="16"/>
        </w:rPr>
      </w:pPr>
    </w:p>
    <w:p w:rsidR="006C4A63" w:rsidRPr="007B52CF" w:rsidRDefault="00265D05" w:rsidP="006C4A63">
      <w:pPr>
        <w:pStyle w:val="ListParagraph"/>
        <w:numPr>
          <w:ilvl w:val="0"/>
          <w:numId w:val="1"/>
        </w:numPr>
        <w:spacing w:after="0" w:line="240" w:lineRule="auto"/>
        <w:rPr>
          <w:rFonts w:ascii="Arial" w:hAnsi="Arial" w:cs="Arial"/>
          <w:color w:val="17365D" w:themeColor="text2" w:themeShade="BF"/>
        </w:rPr>
      </w:pPr>
      <w:r w:rsidRPr="007B52CF">
        <w:rPr>
          <w:rFonts w:ascii="Arial" w:hAnsi="Arial" w:cs="Arial"/>
          <w:color w:val="17365D" w:themeColor="text2" w:themeShade="BF"/>
        </w:rPr>
        <w:t>Biodiversity projects as in the  Middle Bourne Lane Garden</w:t>
      </w:r>
    </w:p>
    <w:p w:rsidR="006C4A63" w:rsidRPr="007B52CF" w:rsidRDefault="00265D05" w:rsidP="006C4A63">
      <w:pPr>
        <w:pStyle w:val="ListParagraph"/>
        <w:numPr>
          <w:ilvl w:val="0"/>
          <w:numId w:val="1"/>
        </w:numPr>
        <w:spacing w:after="0" w:line="240" w:lineRule="auto"/>
        <w:rPr>
          <w:rFonts w:ascii="Arial" w:hAnsi="Arial" w:cs="Arial"/>
          <w:color w:val="17365D" w:themeColor="text2" w:themeShade="BF"/>
        </w:rPr>
      </w:pPr>
      <w:r w:rsidRPr="007B52CF">
        <w:rPr>
          <w:rFonts w:ascii="Arial" w:hAnsi="Arial" w:cs="Arial"/>
          <w:color w:val="17365D" w:themeColor="text2" w:themeShade="BF"/>
        </w:rPr>
        <w:t>Heritage projects including The Old Churchyard</w:t>
      </w:r>
    </w:p>
    <w:p w:rsidR="006C4A63" w:rsidRPr="007B52CF" w:rsidRDefault="00265D05" w:rsidP="006C4A63">
      <w:pPr>
        <w:pStyle w:val="ListParagraph"/>
        <w:numPr>
          <w:ilvl w:val="0"/>
          <w:numId w:val="1"/>
        </w:numPr>
        <w:spacing w:after="0" w:line="240" w:lineRule="auto"/>
        <w:rPr>
          <w:rFonts w:ascii="Arial" w:hAnsi="Arial" w:cs="Arial"/>
          <w:color w:val="17365D" w:themeColor="text2" w:themeShade="BF"/>
        </w:rPr>
      </w:pPr>
      <w:r w:rsidRPr="007B52CF">
        <w:rPr>
          <w:rFonts w:ascii="Arial" w:hAnsi="Arial" w:cs="Arial"/>
          <w:color w:val="17365D" w:themeColor="text2" w:themeShade="BF"/>
        </w:rPr>
        <w:t>Footpath maintenance</w:t>
      </w:r>
    </w:p>
    <w:p w:rsidR="006C4A63" w:rsidRPr="007B52CF" w:rsidRDefault="00265D05" w:rsidP="006C4A63">
      <w:pPr>
        <w:pStyle w:val="ListParagraph"/>
        <w:numPr>
          <w:ilvl w:val="0"/>
          <w:numId w:val="1"/>
        </w:numPr>
        <w:spacing w:after="0" w:line="240" w:lineRule="auto"/>
        <w:rPr>
          <w:rFonts w:ascii="Arial" w:hAnsi="Arial" w:cs="Arial"/>
          <w:color w:val="17365D" w:themeColor="text2" w:themeShade="BF"/>
        </w:rPr>
      </w:pPr>
      <w:r w:rsidRPr="007B52CF">
        <w:rPr>
          <w:rFonts w:ascii="Arial" w:hAnsi="Arial" w:cs="Arial"/>
          <w:color w:val="17365D" w:themeColor="text2" w:themeShade="BF"/>
        </w:rPr>
        <w:t>Woodland management</w:t>
      </w:r>
    </w:p>
    <w:p w:rsidR="006C4A63" w:rsidRPr="007B52CF" w:rsidRDefault="00265D05" w:rsidP="006C4A63">
      <w:pPr>
        <w:pStyle w:val="ListParagraph"/>
        <w:numPr>
          <w:ilvl w:val="0"/>
          <w:numId w:val="1"/>
        </w:numPr>
        <w:spacing w:after="0" w:line="240" w:lineRule="auto"/>
        <w:rPr>
          <w:rFonts w:ascii="Arial" w:hAnsi="Arial" w:cs="Arial"/>
          <w:color w:val="17365D" w:themeColor="text2" w:themeShade="BF"/>
        </w:rPr>
      </w:pPr>
      <w:r w:rsidRPr="007B52CF">
        <w:rPr>
          <w:rFonts w:ascii="Arial" w:hAnsi="Arial" w:cs="Arial"/>
          <w:color w:val="17365D" w:themeColor="text2" w:themeShade="BF"/>
        </w:rPr>
        <w:t>Control of invasive species such as Himalayan Balsam</w:t>
      </w:r>
    </w:p>
    <w:p w:rsidR="006C4A63" w:rsidRPr="007B52CF" w:rsidRDefault="00265D05" w:rsidP="006C4A63">
      <w:pPr>
        <w:pStyle w:val="ListParagraph"/>
        <w:numPr>
          <w:ilvl w:val="0"/>
          <w:numId w:val="1"/>
        </w:numPr>
        <w:spacing w:after="0" w:line="240" w:lineRule="auto"/>
        <w:rPr>
          <w:rFonts w:ascii="Arial" w:hAnsi="Arial" w:cs="Arial"/>
          <w:color w:val="17365D" w:themeColor="text2" w:themeShade="BF"/>
        </w:rPr>
      </w:pPr>
      <w:r w:rsidRPr="007B52CF">
        <w:rPr>
          <w:rFonts w:ascii="Arial" w:hAnsi="Arial" w:cs="Arial"/>
          <w:color w:val="17365D" w:themeColor="text2" w:themeShade="BF"/>
        </w:rPr>
        <w:t>Public awareness presentations and displays</w:t>
      </w:r>
    </w:p>
    <w:p w:rsidR="006C4A63" w:rsidRPr="002B021A" w:rsidRDefault="002A6D82" w:rsidP="006C4A63">
      <w:pPr>
        <w:spacing w:after="0" w:line="240" w:lineRule="auto"/>
        <w:rPr>
          <w:rFonts w:ascii="Arial" w:hAnsi="Arial" w:cs="Arial"/>
          <w:color w:val="17365D" w:themeColor="text2" w:themeShade="BF"/>
          <w:sz w:val="16"/>
          <w:szCs w:val="16"/>
        </w:rPr>
      </w:pPr>
    </w:p>
    <w:p w:rsidR="006C4A63" w:rsidRPr="007B52CF" w:rsidRDefault="00002A8E" w:rsidP="006C4A63">
      <w:pPr>
        <w:spacing w:after="0" w:line="240" w:lineRule="auto"/>
        <w:jc w:val="both"/>
        <w:rPr>
          <w:rFonts w:ascii="Arial" w:hAnsi="Arial" w:cs="Arial"/>
          <w:color w:val="17365D" w:themeColor="text2" w:themeShade="BF"/>
        </w:rPr>
      </w:pPr>
      <w:r>
        <w:rPr>
          <w:rFonts w:ascii="Arial" w:hAnsi="Arial" w:cs="Arial"/>
          <w:noProof/>
          <w:color w:val="17365D" w:themeColor="text2" w:themeShade="BF"/>
          <w:lang w:eastAsia="en-GB"/>
        </w:rPr>
        <w:pict>
          <v:shape id="_x0000_s1031" type="#_x0000_t202" style="position:absolute;left:0;text-align:left;margin-left:-5.25pt;margin-top:1.2pt;width:180.75pt;height:217.5pt;z-index:-251644928;visibility:visible;mso-wrap-edited:f;mso-width-relative:margin;mso-height-relative:margin" wrapcoords="-89 0 -89 21451 21600 21451 21600 0 -8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" stroked="f">
            <v:textbox>
              <w:txbxContent>
                <w:p w:rsidR="007B52CF" w:rsidRDefault="00265D05">
                  <w:r>
                    <w:rPr>
                      <w:noProof/>
                      <w:lang w:eastAsia="en-GB"/>
                    </w:rPr>
                    <w:drawing>
                      <wp:inline distT="0" distB="0" distL="0" distR="0">
                        <wp:extent cx="2200275" cy="279139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lychgate.jp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mv="urn:schemas-microsoft-com:mac:vml" xmlns:mo="http://schemas.microsoft.com/office/mac/office/2008/main" val="0"/>
                                    </a:ext>
                                  </a:extLst>
                                </a:blip>
                                <a:stretch>
                                  <a:fillRect/>
                                </a:stretch>
                              </pic:blipFill>
                              <pic:spPr>
                                <a:xfrm>
                                  <a:off x="0" y="0"/>
                                  <a:ext cx="2214658" cy="2809641"/>
                                </a:xfrm>
                                <a:prstGeom prst="rect">
                                  <a:avLst/>
                                </a:prstGeom>
                                <a:ln w="12700">
                                  <a:noFill/>
                                </a:ln>
                              </pic:spPr>
                            </pic:pic>
                          </a:graphicData>
                        </a:graphic>
                      </wp:inline>
                    </w:drawing>
                  </w:r>
                </w:p>
              </w:txbxContent>
            </v:textbox>
            <w10:wrap type="tight"/>
          </v:shape>
        </w:pict>
      </w:r>
      <w:r w:rsidR="00265D05" w:rsidRPr="007B52CF">
        <w:rPr>
          <w:rFonts w:ascii="Arial" w:hAnsi="Arial" w:cs="Arial"/>
          <w:color w:val="17365D" w:themeColor="text2" w:themeShade="BF"/>
        </w:rPr>
        <w:t>The hard work is carried out by an enthusiastic core of active members who give of their time to contribute to the community. In so doing they get plenty of exercise and make new friendships. They also learn about wildlife and its habitats as well as developing new skills. For full up-to-date information and background please see:</w:t>
      </w:r>
    </w:p>
    <w:p w:rsidR="006C4A63" w:rsidRPr="007B52CF" w:rsidRDefault="00265D05" w:rsidP="006C4A63">
      <w:pPr>
        <w:spacing w:after="0" w:line="240" w:lineRule="auto"/>
        <w:jc w:val="center"/>
        <w:rPr>
          <w:rFonts w:ascii="Arial" w:hAnsi="Arial" w:cs="Arial"/>
          <w:b/>
          <w:color w:val="17365D" w:themeColor="text2" w:themeShade="BF"/>
        </w:rPr>
      </w:pPr>
      <w:r w:rsidRPr="007B52CF">
        <w:rPr>
          <w:rFonts w:ascii="Arial" w:hAnsi="Arial" w:cs="Arial"/>
          <w:b/>
          <w:color w:val="17365D" w:themeColor="text2" w:themeShade="BF"/>
        </w:rPr>
        <w:t>www.bourneconservation.org.uk</w:t>
      </w:r>
    </w:p>
    <w:p w:rsidR="006C4A63" w:rsidRPr="002B021A" w:rsidRDefault="002A6D82" w:rsidP="006C4A63">
      <w:pPr>
        <w:spacing w:after="0" w:line="240" w:lineRule="auto"/>
        <w:jc w:val="both"/>
        <w:rPr>
          <w:rFonts w:ascii="Arial" w:hAnsi="Arial" w:cs="Arial"/>
          <w:color w:val="17365D" w:themeColor="text2" w:themeShade="BF"/>
          <w:sz w:val="16"/>
          <w:szCs w:val="16"/>
        </w:rPr>
      </w:pPr>
    </w:p>
    <w:p w:rsidR="006C4A63" w:rsidRPr="007B52CF" w:rsidRDefault="00002A8E" w:rsidP="006C4A63">
      <w:pPr>
        <w:spacing w:after="0" w:line="240" w:lineRule="auto"/>
        <w:jc w:val="both"/>
        <w:rPr>
          <w:rFonts w:ascii="Arial" w:hAnsi="Arial" w:cs="Arial"/>
          <w:color w:val="17365D" w:themeColor="text2" w:themeShade="BF"/>
        </w:rPr>
      </w:pPr>
      <w:r>
        <w:rPr>
          <w:rFonts w:ascii="Arial" w:hAnsi="Arial" w:cs="Arial"/>
          <w:noProof/>
          <w:color w:val="17365D" w:themeColor="text2" w:themeShade="BF"/>
          <w:lang w:eastAsia="en-GB"/>
        </w:rPr>
        <w:pict>
          <v:shape id="_x0000_s1032" type="#_x0000_t202" style="position:absolute;left:0;text-align:left;margin-left:-181.5pt;margin-top:44.95pt;width:89.25pt;height:21.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" stroked="f">
            <v:fill opacity="0"/>
            <v:textbox>
              <w:txbxContent>
                <w:p w:rsidR="005870B5" w:rsidRPr="002B021A" w:rsidRDefault="00265D05">
                  <w:pPr>
                    <w:rPr>
                      <w:rFonts w:ascii="Arial" w:hAnsi="Arial" w:cs="Arial"/>
                      <w:b/>
                      <w:i/>
                    </w:rPr>
                  </w:pPr>
                  <w:r w:rsidRPr="002B021A">
                    <w:rPr>
                      <w:rFonts w:ascii="Arial" w:hAnsi="Arial" w:cs="Arial"/>
                      <w:b/>
                      <w:i/>
                    </w:rPr>
                    <w:t>Heritage Tour</w:t>
                  </w:r>
                </w:p>
              </w:txbxContent>
            </v:textbox>
          </v:shape>
        </w:pict>
      </w:r>
      <w:r w:rsidR="00265D05" w:rsidRPr="007B52CF">
        <w:rPr>
          <w:rFonts w:ascii="Arial" w:hAnsi="Arial" w:cs="Arial"/>
          <w:color w:val="17365D" w:themeColor="text2" w:themeShade="BF"/>
        </w:rPr>
        <w:t>While there is always a place for new members to help with this work there is also a very real need for the backing of Friends who are prepared to support the Group in spirit and financially. Over and above the cost of the project work, there are overheads to be met for insurance, training, website, tools, display materials and incidentals. The subscription to become a Friend is £10 per annum.</w:t>
      </w:r>
    </w:p>
    <w:p w:rsidR="006C4A63" w:rsidRPr="002B021A" w:rsidRDefault="002A6D82" w:rsidP="006C4A63">
      <w:pPr>
        <w:spacing w:after="0" w:line="240" w:lineRule="auto"/>
        <w:jc w:val="both"/>
        <w:rPr>
          <w:rFonts w:ascii="Arial" w:hAnsi="Arial" w:cs="Arial"/>
          <w:color w:val="17365D" w:themeColor="text2" w:themeShade="BF"/>
          <w:sz w:val="16"/>
          <w:szCs w:val="16"/>
        </w:rPr>
      </w:pPr>
    </w:p>
    <w:p w:rsidR="006C4A63" w:rsidRPr="007B52CF" w:rsidRDefault="00265D05" w:rsidP="006C4A63">
      <w:pPr>
        <w:spacing w:after="0" w:line="240" w:lineRule="auto"/>
        <w:jc w:val="both"/>
        <w:rPr>
          <w:rFonts w:ascii="Arial" w:hAnsi="Arial" w:cs="Arial"/>
          <w:color w:val="17365D" w:themeColor="text2" w:themeShade="BF"/>
        </w:rPr>
      </w:pPr>
      <w:r w:rsidRPr="007B52CF">
        <w:rPr>
          <w:rFonts w:ascii="Arial" w:hAnsi="Arial" w:cs="Arial"/>
          <w:color w:val="17365D" w:themeColor="text2" w:themeShade="BF"/>
        </w:rPr>
        <w:t>As a Friend you become a full member of the Group. You will receive the Annual Report and three newsletters a year together with occasional Updates on live issues. There may also be opportunities to attend external seminars or workshops on subjects of conservation interest.</w:t>
      </w:r>
    </w:p>
    <w:p w:rsidR="006C4A63" w:rsidRPr="002B021A" w:rsidRDefault="002A6D82" w:rsidP="006C4A63">
      <w:pPr>
        <w:spacing w:after="0" w:line="240" w:lineRule="auto"/>
        <w:jc w:val="both"/>
        <w:rPr>
          <w:rFonts w:ascii="Arial" w:hAnsi="Arial" w:cs="Arial"/>
          <w:color w:val="17365D" w:themeColor="text2" w:themeShade="BF"/>
          <w:sz w:val="16"/>
          <w:szCs w:val="16"/>
        </w:rPr>
      </w:pPr>
    </w:p>
    <w:p w:rsidR="006C4A63" w:rsidRPr="007B52CF" w:rsidRDefault="00265D05" w:rsidP="006C4A63">
      <w:pPr>
        <w:spacing w:after="0" w:line="240" w:lineRule="auto"/>
        <w:jc w:val="both"/>
        <w:rPr>
          <w:rFonts w:ascii="Arial" w:hAnsi="Arial" w:cs="Arial"/>
          <w:color w:val="17365D" w:themeColor="text2" w:themeShade="BF"/>
        </w:rPr>
      </w:pPr>
      <w:proofErr w:type="gramStart"/>
      <w:r w:rsidRPr="007B52CF">
        <w:rPr>
          <w:rFonts w:ascii="Arial" w:hAnsi="Arial" w:cs="Arial"/>
          <w:color w:val="17365D" w:themeColor="text2" w:themeShade="BF"/>
        </w:rPr>
        <w:t>To join please fill in the attached application and return it to the address shown.</w:t>
      </w:r>
      <w:proofErr w:type="gramEnd"/>
      <w:r w:rsidRPr="007B52CF">
        <w:rPr>
          <w:rFonts w:ascii="Arial" w:hAnsi="Arial" w:cs="Arial"/>
          <w:color w:val="17365D" w:themeColor="text2" w:themeShade="BF"/>
        </w:rPr>
        <w:t xml:space="preserve"> If you have any questions please ring Karen Redman on 01252 723408 or use:</w:t>
      </w:r>
    </w:p>
    <w:p w:rsidR="006C4A63" w:rsidRPr="007B52CF" w:rsidRDefault="00265D05" w:rsidP="006C4A63">
      <w:pPr>
        <w:spacing w:after="0" w:line="240" w:lineRule="auto"/>
        <w:jc w:val="center"/>
        <w:rPr>
          <w:rFonts w:ascii="Arial" w:hAnsi="Arial" w:cs="Arial"/>
          <w:b/>
          <w:color w:val="17365D" w:themeColor="text2" w:themeShade="BF"/>
        </w:rPr>
      </w:pPr>
      <w:r w:rsidRPr="007B52CF">
        <w:rPr>
          <w:rFonts w:ascii="Arial" w:hAnsi="Arial" w:cs="Arial"/>
          <w:b/>
          <w:color w:val="17365D" w:themeColor="text2" w:themeShade="BF"/>
        </w:rPr>
        <w:t>info@bourneconservation.org.uk</w:t>
      </w:r>
    </w:p>
    <w:p w:rsidR="006C4A63" w:rsidRDefault="002A6D82" w:rsidP="006F6BEF">
      <w:pPr>
        <w:spacing w:after="0" w:line="240" w:lineRule="auto"/>
        <w:jc w:val="center"/>
        <w:rPr>
          <w:rFonts w:ascii="Arial" w:eastAsia="Times New Roman" w:hAnsi="Arial" w:cs="Arial"/>
          <w:b/>
          <w:sz w:val="24"/>
          <w:szCs w:val="24"/>
          <w:lang w:eastAsia="en-GB"/>
        </w:rPr>
      </w:pPr>
    </w:p>
    <w:p w:rsidR="006F6BEF" w:rsidRDefault="00265D05" w:rsidP="006F6BEF">
      <w:pPr>
        <w:spacing w:after="0" w:line="240" w:lineRule="auto"/>
        <w:jc w:val="center"/>
        <w:rPr>
          <w:rFonts w:ascii="Arial" w:eastAsia="Times New Roman" w:hAnsi="Arial" w:cs="Arial"/>
          <w:b/>
          <w:sz w:val="24"/>
          <w:szCs w:val="24"/>
          <w:lang w:eastAsia="en-GB"/>
        </w:rPr>
      </w:pPr>
      <w:bookmarkStart w:id="0" w:name="_GoBack"/>
      <w:bookmarkEnd w:id="0"/>
      <w:r w:rsidRPr="00903620">
        <w:rPr>
          <w:rFonts w:ascii="Arial" w:eastAsia="Times New Roman" w:hAnsi="Arial" w:cs="Arial"/>
          <w:b/>
          <w:sz w:val="24"/>
          <w:szCs w:val="24"/>
          <w:lang w:eastAsia="en-GB"/>
        </w:rPr>
        <w:lastRenderedPageBreak/>
        <w:t xml:space="preserve">Application for Membership as a Friend of </w:t>
      </w:r>
    </w:p>
    <w:p w:rsidR="00903620" w:rsidRPr="00903620" w:rsidRDefault="00265D05" w:rsidP="006F6BEF">
      <w:pPr>
        <w:spacing w:after="0" w:line="240" w:lineRule="auto"/>
        <w:jc w:val="center"/>
        <w:rPr>
          <w:rFonts w:ascii="Arial" w:eastAsia="Times New Roman" w:hAnsi="Arial" w:cs="Arial"/>
          <w:b/>
          <w:sz w:val="24"/>
          <w:szCs w:val="24"/>
          <w:lang w:eastAsia="en-GB"/>
        </w:rPr>
      </w:pPr>
      <w:r w:rsidRPr="00903620">
        <w:rPr>
          <w:rFonts w:ascii="Arial" w:eastAsia="Times New Roman" w:hAnsi="Arial" w:cs="Arial"/>
          <w:b/>
          <w:sz w:val="24"/>
          <w:szCs w:val="24"/>
          <w:lang w:eastAsia="en-GB"/>
        </w:rPr>
        <w:t>The Bourne Conservation Group</w:t>
      </w:r>
    </w:p>
    <w:p w:rsidR="00903620" w:rsidRPr="00903620" w:rsidRDefault="002A6D82" w:rsidP="00903620">
      <w:pPr>
        <w:spacing w:after="0" w:line="240" w:lineRule="auto"/>
        <w:jc w:val="center"/>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Pr>
          <w:rFonts w:ascii="Arial" w:eastAsia="Times New Roman" w:hAnsi="Arial" w:cs="Arial"/>
          <w:lang w:eastAsia="en-GB"/>
        </w:rPr>
        <w:t>Full Name Mr</w:t>
      </w:r>
      <w:r w:rsidRPr="00903620">
        <w:rPr>
          <w:rFonts w:ascii="Arial" w:eastAsia="Times New Roman" w:hAnsi="Arial" w:cs="Arial"/>
          <w:lang w:eastAsia="en-GB"/>
        </w:rPr>
        <w:t>/Mrs/Ms…………………………………….............</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Address…………………………………………………</w:t>
      </w:r>
      <w:r>
        <w:rPr>
          <w:rFonts w:ascii="Arial" w:eastAsia="Times New Roman" w:hAnsi="Arial" w:cs="Arial"/>
          <w:lang w:eastAsia="en-GB"/>
        </w:rPr>
        <w:t>……………</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w:t>
      </w:r>
      <w:r>
        <w:rPr>
          <w:rFonts w:ascii="Arial" w:eastAsia="Times New Roman" w:hAnsi="Arial" w:cs="Arial"/>
          <w:lang w:eastAsia="en-GB"/>
        </w:rPr>
        <w:t>……………</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…….………………………Postcode……………………</w:t>
      </w:r>
      <w:r>
        <w:rPr>
          <w:rFonts w:ascii="Arial" w:eastAsia="Times New Roman" w:hAnsi="Arial" w:cs="Arial"/>
          <w:lang w:eastAsia="en-GB"/>
        </w:rPr>
        <w:t>………….</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Telephone Numbe</w:t>
      </w:r>
      <w:r>
        <w:rPr>
          <w:rFonts w:ascii="Arial" w:eastAsia="Times New Roman" w:hAnsi="Arial" w:cs="Arial"/>
          <w:lang w:eastAsia="en-GB"/>
        </w:rPr>
        <w:t>r…………………………………………...........</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E</w:t>
      </w:r>
      <w:r>
        <w:rPr>
          <w:rFonts w:ascii="Arial" w:eastAsia="Times New Roman" w:hAnsi="Arial" w:cs="Arial"/>
          <w:lang w:eastAsia="en-GB"/>
        </w:rPr>
        <w:t>-</w:t>
      </w:r>
      <w:r w:rsidRPr="00903620">
        <w:rPr>
          <w:rFonts w:ascii="Arial" w:eastAsia="Times New Roman" w:hAnsi="Arial" w:cs="Arial"/>
          <w:lang w:eastAsia="en-GB"/>
        </w:rPr>
        <w:t>mai</w:t>
      </w:r>
      <w:r>
        <w:rPr>
          <w:rFonts w:ascii="Arial" w:eastAsia="Times New Roman" w:hAnsi="Arial" w:cs="Arial"/>
          <w:lang w:eastAsia="en-GB"/>
        </w:rPr>
        <w:t>l</w:t>
      </w:r>
      <w:r w:rsidRPr="00903620">
        <w:rPr>
          <w:rFonts w:ascii="Arial" w:eastAsia="Times New Roman" w:hAnsi="Arial" w:cs="Arial"/>
          <w:lang w:eastAsia="en-GB"/>
        </w:rPr>
        <w:t>……………………………………………………</w:t>
      </w:r>
      <w:r>
        <w:rPr>
          <w:rFonts w:ascii="Arial" w:eastAsia="Times New Roman" w:hAnsi="Arial" w:cs="Arial"/>
          <w:lang w:eastAsia="en-GB"/>
        </w:rPr>
        <w:t>…………..</w:t>
      </w:r>
      <w:r w:rsidRPr="00903620">
        <w:rPr>
          <w:rFonts w:ascii="Arial" w:eastAsia="Times New Roman" w:hAnsi="Arial" w:cs="Arial"/>
          <w:lang w:eastAsia="en-GB"/>
        </w:rPr>
        <w:t>.</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jc w:val="both"/>
        <w:rPr>
          <w:rFonts w:ascii="Arial" w:eastAsia="Times New Roman" w:hAnsi="Arial" w:cs="Arial"/>
          <w:lang w:eastAsia="en-GB"/>
        </w:rPr>
      </w:pPr>
      <w:r w:rsidRPr="00903620">
        <w:rPr>
          <w:rFonts w:ascii="Arial" w:eastAsia="Times New Roman" w:hAnsi="Arial" w:cs="Arial"/>
          <w:lang w:eastAsia="en-GB"/>
        </w:rPr>
        <w:t>Subscription: £10. The annual renewal date is 1</w:t>
      </w:r>
      <w:r w:rsidRPr="00903620">
        <w:rPr>
          <w:rFonts w:ascii="Arial" w:eastAsia="Times New Roman" w:hAnsi="Arial" w:cs="Arial"/>
          <w:vertAlign w:val="superscript"/>
          <w:lang w:eastAsia="en-GB"/>
        </w:rPr>
        <w:t>st</w:t>
      </w:r>
      <w:r w:rsidRPr="00903620">
        <w:rPr>
          <w:rFonts w:ascii="Arial" w:eastAsia="Times New Roman" w:hAnsi="Arial" w:cs="Arial"/>
          <w:lang w:eastAsia="en-GB"/>
        </w:rPr>
        <w:t xml:space="preserve"> June but membership for the following year is inclusive if you are joining after 1</w:t>
      </w:r>
      <w:r w:rsidRPr="00903620">
        <w:rPr>
          <w:rFonts w:ascii="Arial" w:eastAsia="Times New Roman" w:hAnsi="Arial" w:cs="Arial"/>
          <w:vertAlign w:val="superscript"/>
          <w:lang w:eastAsia="en-GB"/>
        </w:rPr>
        <w:t>st</w:t>
      </w:r>
      <w:r w:rsidRPr="00903620">
        <w:rPr>
          <w:rFonts w:ascii="Arial" w:eastAsia="Times New Roman" w:hAnsi="Arial" w:cs="Arial"/>
          <w:lang w:eastAsia="en-GB"/>
        </w:rPr>
        <w:t xml:space="preserve"> January. You may either pay annually by cheque or by bank standing order. </w:t>
      </w:r>
      <w:r w:rsidRPr="00651C3C">
        <w:rPr>
          <w:rFonts w:ascii="Arial" w:eastAsia="Times New Roman" w:hAnsi="Arial" w:cs="Arial"/>
          <w:b/>
          <w:lang w:eastAsia="en-GB"/>
        </w:rPr>
        <w:t>The latter is preferable because it saves administration – you can use the adjacent form to set up a standing order.</w:t>
      </w:r>
    </w:p>
    <w:p w:rsidR="00903620" w:rsidRPr="00903620" w:rsidRDefault="002A6D82" w:rsidP="00903620">
      <w:pPr>
        <w:spacing w:after="0" w:line="240" w:lineRule="auto"/>
        <w:jc w:val="both"/>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I enclose my subscription for £……………………</w:t>
      </w:r>
      <w:r>
        <w:rPr>
          <w:rFonts w:ascii="Arial" w:eastAsia="Times New Roman" w:hAnsi="Arial" w:cs="Arial"/>
          <w:lang w:eastAsia="en-GB"/>
        </w:rPr>
        <w:t>…</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I would like to make a donation of £……………….</w:t>
      </w:r>
      <w:r>
        <w:rPr>
          <w:rFonts w:ascii="Arial" w:eastAsia="Times New Roman" w:hAnsi="Arial" w:cs="Arial"/>
          <w:lang w:eastAsia="en-GB"/>
        </w:rPr>
        <w:t>.</w:t>
      </w:r>
    </w:p>
    <w:p w:rsidR="00903620" w:rsidRPr="00903620" w:rsidRDefault="00265D05" w:rsidP="00903620">
      <w:pPr>
        <w:spacing w:after="0" w:line="240" w:lineRule="auto"/>
        <w:rPr>
          <w:rFonts w:ascii="Arial" w:eastAsia="Times New Roman" w:hAnsi="Arial" w:cs="Arial"/>
          <w:lang w:eastAsia="en-GB"/>
        </w:rPr>
      </w:pPr>
      <w:proofErr w:type="gramStart"/>
      <w:r w:rsidRPr="00903620">
        <w:rPr>
          <w:rFonts w:ascii="Arial" w:eastAsia="Times New Roman" w:hAnsi="Arial" w:cs="Arial"/>
          <w:lang w:eastAsia="en-GB"/>
        </w:rPr>
        <w:t>to</w:t>
      </w:r>
      <w:proofErr w:type="gramEnd"/>
      <w:r w:rsidRPr="00903620">
        <w:rPr>
          <w:rFonts w:ascii="Arial" w:eastAsia="Times New Roman" w:hAnsi="Arial" w:cs="Arial"/>
          <w:lang w:eastAsia="en-GB"/>
        </w:rPr>
        <w:t xml:space="preserve"> The Bourne Conservation Group</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I heard about BCG from………………………………</w:t>
      </w:r>
    </w:p>
    <w:p w:rsidR="00903620" w:rsidRPr="00903620" w:rsidRDefault="002A6D82" w:rsidP="00903620">
      <w:pPr>
        <w:spacing w:after="0" w:line="240" w:lineRule="auto"/>
        <w:rPr>
          <w:rFonts w:ascii="Arial" w:eastAsia="Times New Roman" w:hAnsi="Arial" w:cs="Arial"/>
          <w:lang w:eastAsia="en-GB"/>
        </w:rPr>
      </w:pP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Signed……………………………..Dated:…………</w:t>
      </w:r>
      <w:r>
        <w:rPr>
          <w:rFonts w:ascii="Arial" w:eastAsia="Times New Roman" w:hAnsi="Arial" w:cs="Arial"/>
          <w:lang w:eastAsia="en-GB"/>
        </w:rPr>
        <w:t>…</w:t>
      </w:r>
    </w:p>
    <w:p w:rsidR="00903620" w:rsidRPr="00903620" w:rsidRDefault="00265D05" w:rsidP="00903620">
      <w:pPr>
        <w:spacing w:after="0" w:line="240" w:lineRule="auto"/>
        <w:rPr>
          <w:rFonts w:ascii="Arial" w:eastAsia="Times New Roman" w:hAnsi="Arial" w:cs="Arial"/>
          <w:lang w:eastAsia="en-GB"/>
        </w:rPr>
      </w:pPr>
      <w:r w:rsidRPr="00903620">
        <w:rPr>
          <w:rFonts w:ascii="Arial" w:eastAsia="Times New Roman" w:hAnsi="Arial" w:cs="Arial"/>
          <w:lang w:eastAsia="en-GB"/>
        </w:rPr>
        <w:t xml:space="preserve"> </w:t>
      </w:r>
    </w:p>
    <w:p w:rsidR="00903620" w:rsidRPr="00903620" w:rsidRDefault="00265D05" w:rsidP="00903620">
      <w:pPr>
        <w:spacing w:after="0" w:line="240" w:lineRule="auto"/>
        <w:jc w:val="both"/>
        <w:rPr>
          <w:rFonts w:ascii="Arial" w:eastAsia="Times New Roman" w:hAnsi="Arial" w:cs="Arial"/>
          <w:lang w:eastAsia="en-GB"/>
        </w:rPr>
      </w:pPr>
      <w:r w:rsidRPr="00903620">
        <w:rPr>
          <w:rFonts w:ascii="Arial" w:eastAsia="Times New Roman" w:hAnsi="Arial" w:cs="Arial"/>
          <w:lang w:eastAsia="en-GB"/>
        </w:rPr>
        <w:t>Cheques should be made payable to 'The Bourne Conservation Group' and sent with this form to:</w:t>
      </w:r>
    </w:p>
    <w:p w:rsidR="00903620" w:rsidRPr="00903620" w:rsidRDefault="002A6D82" w:rsidP="00903620">
      <w:pPr>
        <w:spacing w:after="0" w:line="240" w:lineRule="auto"/>
        <w:jc w:val="both"/>
        <w:rPr>
          <w:rFonts w:ascii="Arial" w:eastAsia="Times New Roman" w:hAnsi="Arial" w:cs="Arial"/>
          <w:lang w:eastAsia="en-GB"/>
        </w:rPr>
      </w:pPr>
    </w:p>
    <w:p w:rsidR="00903620" w:rsidRPr="00903620" w:rsidRDefault="00265D05" w:rsidP="00903620">
      <w:pPr>
        <w:spacing w:after="0" w:line="240" w:lineRule="auto"/>
        <w:jc w:val="center"/>
        <w:rPr>
          <w:rFonts w:ascii="Arial" w:eastAsia="Times New Roman" w:hAnsi="Arial" w:cs="Arial"/>
          <w:noProof/>
          <w:lang w:eastAsia="en-GB"/>
        </w:rPr>
      </w:pPr>
      <w:r w:rsidRPr="00903620">
        <w:rPr>
          <w:rFonts w:ascii="Arial" w:eastAsia="Times New Roman" w:hAnsi="Arial" w:cs="Arial"/>
          <w:noProof/>
          <w:lang w:eastAsia="en-GB"/>
        </w:rPr>
        <w:t xml:space="preserve">The </w:t>
      </w:r>
      <w:r>
        <w:rPr>
          <w:rFonts w:ascii="Arial" w:eastAsia="Times New Roman" w:hAnsi="Arial" w:cs="Arial"/>
          <w:noProof/>
          <w:lang w:eastAsia="en-GB"/>
        </w:rPr>
        <w:t>Membership Secretary</w:t>
      </w:r>
    </w:p>
    <w:p w:rsidR="00903620" w:rsidRPr="00903620" w:rsidRDefault="00265D05" w:rsidP="00903620">
      <w:pPr>
        <w:spacing w:after="0" w:line="240" w:lineRule="auto"/>
        <w:jc w:val="center"/>
        <w:rPr>
          <w:rFonts w:ascii="Arial" w:eastAsia="Times New Roman" w:hAnsi="Arial" w:cs="Arial"/>
          <w:noProof/>
          <w:lang w:eastAsia="en-GB"/>
        </w:rPr>
      </w:pPr>
      <w:r w:rsidRPr="00903620">
        <w:rPr>
          <w:rFonts w:ascii="Arial" w:eastAsia="Times New Roman" w:hAnsi="Arial" w:cs="Arial"/>
          <w:noProof/>
          <w:lang w:eastAsia="en-GB"/>
        </w:rPr>
        <w:t>The Bourne Conservation Group</w:t>
      </w:r>
    </w:p>
    <w:p w:rsidR="00903620" w:rsidRPr="00903620" w:rsidRDefault="00265D05" w:rsidP="00903620">
      <w:pPr>
        <w:spacing w:after="0" w:line="240" w:lineRule="auto"/>
        <w:jc w:val="center"/>
        <w:rPr>
          <w:rFonts w:ascii="Arial" w:eastAsia="Times New Roman" w:hAnsi="Arial" w:cs="Arial"/>
          <w:noProof/>
          <w:lang w:eastAsia="en-GB"/>
        </w:rPr>
      </w:pPr>
      <w:r w:rsidRPr="00903620">
        <w:rPr>
          <w:rFonts w:ascii="Arial" w:eastAsia="Times New Roman" w:hAnsi="Arial" w:cs="Arial"/>
          <w:noProof/>
          <w:lang w:eastAsia="en-GB"/>
        </w:rPr>
        <w:t>11 Annandale Drive</w:t>
      </w:r>
    </w:p>
    <w:p w:rsidR="00903620" w:rsidRPr="00903620" w:rsidRDefault="00265D05" w:rsidP="00903620">
      <w:pPr>
        <w:spacing w:after="0" w:line="240" w:lineRule="auto"/>
        <w:jc w:val="center"/>
        <w:rPr>
          <w:rFonts w:ascii="Arial" w:eastAsia="Times New Roman" w:hAnsi="Arial" w:cs="Arial"/>
          <w:noProof/>
          <w:lang w:eastAsia="en-GB"/>
        </w:rPr>
      </w:pPr>
      <w:r w:rsidRPr="00903620">
        <w:rPr>
          <w:rFonts w:ascii="Arial" w:eastAsia="Times New Roman" w:hAnsi="Arial" w:cs="Arial"/>
          <w:noProof/>
          <w:lang w:eastAsia="en-GB"/>
        </w:rPr>
        <w:t>Lower Bourne</w:t>
      </w:r>
    </w:p>
    <w:p w:rsidR="00903620" w:rsidRDefault="00265D05" w:rsidP="006C4A63">
      <w:pPr>
        <w:spacing w:after="0" w:line="240" w:lineRule="auto"/>
        <w:jc w:val="center"/>
        <w:rPr>
          <w:rFonts w:ascii="Arial" w:hAnsi="Arial" w:cs="Arial"/>
          <w:b/>
        </w:rPr>
      </w:pPr>
      <w:r w:rsidRPr="00903620">
        <w:rPr>
          <w:rFonts w:ascii="Arial" w:eastAsia="Times New Roman" w:hAnsi="Arial" w:cs="Arial"/>
          <w:noProof/>
          <w:lang w:eastAsia="en-GB"/>
        </w:rPr>
        <w:t>Farnham, Surrey GU10 3JD</w:t>
      </w:r>
    </w:p>
    <w:p w:rsidR="00CA2F2F" w:rsidRDefault="002A6D82" w:rsidP="00903620">
      <w:pPr>
        <w:spacing w:after="0" w:line="240" w:lineRule="auto"/>
        <w:rPr>
          <w:rFonts w:ascii="Arial" w:hAnsi="Arial" w:cs="Arial"/>
          <w:b/>
        </w:rPr>
      </w:pPr>
    </w:p>
    <w:p w:rsidR="00CA2F2F" w:rsidRDefault="002A6D82" w:rsidP="00903620">
      <w:pPr>
        <w:spacing w:after="0" w:line="240" w:lineRule="auto"/>
        <w:rPr>
          <w:rFonts w:ascii="Arial" w:hAnsi="Arial" w:cs="Arial"/>
          <w:b/>
        </w:rPr>
      </w:pPr>
    </w:p>
    <w:sectPr w:rsidR="00CA2F2F" w:rsidSect="00903620">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1B5E31"/>
    <w:multiLevelType w:val="hybridMultilevel"/>
    <w:tmpl w:val="72AA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rsids>
    <w:rsidRoot w:val="00963D88"/>
    <w:rsid w:val="00002A8E"/>
    <w:rsid w:val="001C45F9"/>
    <w:rsid w:val="00265D05"/>
    <w:rsid w:val="002A6D82"/>
    <w:rsid w:val="00863429"/>
    <w:rsid w:val="00963D88"/>
    <w:rsid w:val="00A94C74"/>
    <w:rsid w:val="00BA4E9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2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C89"/>
    <w:rPr>
      <w:rFonts w:ascii="Tahoma" w:hAnsi="Tahoma" w:cs="Tahoma"/>
      <w:sz w:val="16"/>
      <w:szCs w:val="16"/>
    </w:rPr>
  </w:style>
  <w:style w:type="paragraph" w:styleId="Title">
    <w:name w:val="Title"/>
    <w:basedOn w:val="Normal"/>
    <w:next w:val="Normal"/>
    <w:link w:val="TitleChar"/>
    <w:uiPriority w:val="10"/>
    <w:qFormat/>
    <w:rsid w:val="003C73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733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A37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0C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0C89"/>
    <w:rPr>
      <w:rFonts w:ascii="Tahoma" w:hAnsi="Tahoma" w:cs="Tahoma"/>
      <w:sz w:val="16"/>
      <w:szCs w:val="16"/>
    </w:rPr>
  </w:style>
  <w:style w:type="paragraph" w:styleId="Title">
    <w:name w:val="Title"/>
    <w:basedOn w:val="Normal"/>
    <w:next w:val="Normal"/>
    <w:link w:val="TitleChar"/>
    <w:uiPriority w:val="10"/>
    <w:qFormat/>
    <w:rsid w:val="003C73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733E"/>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A370A"/>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David Todd</cp:lastModifiedBy>
  <cp:revision>4</cp:revision>
  <cp:lastPrinted>2012-08-04T13:29:00Z</cp:lastPrinted>
  <dcterms:created xsi:type="dcterms:W3CDTF">2012-08-12T05:40:00Z</dcterms:created>
  <dcterms:modified xsi:type="dcterms:W3CDTF">2012-08-14T05:37:00Z</dcterms:modified>
</cp:coreProperties>
</file>